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8"/>
        <w:gridCol w:w="1904"/>
        <w:gridCol w:w="484"/>
        <w:gridCol w:w="1372"/>
        <w:gridCol w:w="684"/>
        <w:gridCol w:w="4663"/>
      </w:tblGrid>
      <w:tr w:rsidR="0072159F" w:rsidRPr="0072159F" w:rsidTr="0021609C">
        <w:tc>
          <w:tcPr>
            <w:tcW w:w="4785" w:type="dxa"/>
            <w:gridSpan w:val="5"/>
            <w:shd w:val="clear" w:color="auto" w:fill="auto"/>
          </w:tcPr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  <w:r w:rsidRPr="0072159F">
              <w:rPr>
                <w:sz w:val="28"/>
                <w:szCs w:val="28"/>
                <w:lang w:val="be-BY"/>
              </w:rPr>
              <w:t xml:space="preserve">Галоўнае ўпраўленне аховы здароўя Гродзенскага абласнога 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  <w:r w:rsidRPr="0072159F">
              <w:rPr>
                <w:sz w:val="28"/>
                <w:szCs w:val="28"/>
                <w:lang w:val="be-BY"/>
              </w:rPr>
              <w:t>выканаўчага камітэта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  <w:r w:rsidRPr="0072159F">
              <w:rPr>
                <w:sz w:val="28"/>
                <w:szCs w:val="28"/>
                <w:lang w:val="be-BY"/>
              </w:rPr>
              <w:t xml:space="preserve">Установа аховы 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  <w:r w:rsidRPr="0072159F">
              <w:rPr>
                <w:sz w:val="28"/>
                <w:szCs w:val="28"/>
                <w:lang w:val="be-BY"/>
              </w:rPr>
              <w:t xml:space="preserve">здароўя «Гарадская 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  <w:r w:rsidRPr="0072159F">
              <w:rPr>
                <w:sz w:val="28"/>
                <w:szCs w:val="28"/>
                <w:lang w:val="be-BY"/>
              </w:rPr>
              <w:t>паліклініка № 15 г. Гродна»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  <w:lang w:val="be-BY"/>
              </w:rPr>
            </w:pPr>
            <w:r w:rsidRPr="0072159F">
              <w:rPr>
                <w:sz w:val="28"/>
                <w:szCs w:val="28"/>
                <w:lang w:val="be-BY"/>
              </w:rPr>
              <w:t>ЗАГАД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>Главное управление здравоохранения Гродненского областного исполнительного комитета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 xml:space="preserve">Учреждение </w:t>
            </w: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>здравоохранения «Городская поликлиника № 15 г. Гродно»</w:t>
            </w:r>
          </w:p>
          <w:p w:rsidR="0072159F" w:rsidRPr="0072159F" w:rsidRDefault="0072159F" w:rsidP="0072159F">
            <w:pPr>
              <w:tabs>
                <w:tab w:val="left" w:pos="2676"/>
              </w:tabs>
              <w:jc w:val="center"/>
              <w:rPr>
                <w:sz w:val="28"/>
                <w:szCs w:val="28"/>
              </w:rPr>
            </w:pP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>ПРИКАЗ</w:t>
            </w:r>
          </w:p>
        </w:tc>
      </w:tr>
      <w:tr w:rsidR="0072159F" w:rsidRPr="0072159F" w:rsidTr="0021609C">
        <w:tc>
          <w:tcPr>
            <w:tcW w:w="250" w:type="dxa"/>
            <w:shd w:val="clear" w:color="auto" w:fill="auto"/>
          </w:tcPr>
          <w:p w:rsidR="0072159F" w:rsidRPr="0072159F" w:rsidRDefault="0072159F" w:rsidP="0072159F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>09.04.2021</w:t>
            </w:r>
          </w:p>
        </w:tc>
        <w:tc>
          <w:tcPr>
            <w:tcW w:w="484" w:type="dxa"/>
            <w:shd w:val="clear" w:color="auto" w:fill="auto"/>
          </w:tcPr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159F" w:rsidRPr="0072159F" w:rsidRDefault="0072159F" w:rsidP="0072159F">
            <w:pPr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72159F" w:rsidRPr="0072159F" w:rsidRDefault="0072159F" w:rsidP="0072159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159F" w:rsidRPr="0072159F" w:rsidRDefault="0072159F" w:rsidP="0072159F">
            <w:pPr>
              <w:rPr>
                <w:sz w:val="28"/>
                <w:szCs w:val="28"/>
              </w:rPr>
            </w:pPr>
          </w:p>
        </w:tc>
      </w:tr>
      <w:tr w:rsidR="0072159F" w:rsidRPr="0072159F" w:rsidTr="0021609C">
        <w:tc>
          <w:tcPr>
            <w:tcW w:w="4785" w:type="dxa"/>
            <w:gridSpan w:val="5"/>
            <w:shd w:val="clear" w:color="auto" w:fill="auto"/>
          </w:tcPr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 xml:space="preserve">г. </w:t>
            </w:r>
            <w:proofErr w:type="spellStart"/>
            <w:r w:rsidRPr="0072159F">
              <w:rPr>
                <w:sz w:val="28"/>
                <w:szCs w:val="28"/>
              </w:rPr>
              <w:t>Гродна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</w:p>
          <w:p w:rsidR="0072159F" w:rsidRPr="0072159F" w:rsidRDefault="0072159F" w:rsidP="0072159F">
            <w:pPr>
              <w:jc w:val="center"/>
              <w:rPr>
                <w:sz w:val="28"/>
                <w:szCs w:val="28"/>
              </w:rPr>
            </w:pPr>
            <w:r w:rsidRPr="0072159F">
              <w:rPr>
                <w:sz w:val="28"/>
                <w:szCs w:val="28"/>
              </w:rPr>
              <w:t>г. Гродно</w:t>
            </w:r>
          </w:p>
        </w:tc>
      </w:tr>
    </w:tbl>
    <w:p w:rsidR="0072159F" w:rsidRPr="0072159F" w:rsidRDefault="0072159F" w:rsidP="0072159F">
      <w:pPr>
        <w:spacing w:line="280" w:lineRule="exact"/>
        <w:jc w:val="both"/>
        <w:rPr>
          <w:sz w:val="28"/>
          <w:szCs w:val="28"/>
        </w:rPr>
      </w:pPr>
    </w:p>
    <w:p w:rsidR="0072159F" w:rsidRPr="0072159F" w:rsidRDefault="0072159F" w:rsidP="0072159F">
      <w:pPr>
        <w:spacing w:line="280" w:lineRule="exact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Об утверждении Инструкции</w:t>
      </w:r>
    </w:p>
    <w:p w:rsidR="0072159F" w:rsidRPr="0072159F" w:rsidRDefault="0072159F" w:rsidP="0072159F">
      <w:pPr>
        <w:spacing w:line="280" w:lineRule="exact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по делопроизводству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На основании пункта 4 Инструкции по делопроизводству в государственных органах, иных организациях, утвержденной постановлением Министерства юстиции Республики Беларусь от 19.01.2009 № 4,</w:t>
      </w:r>
    </w:p>
    <w:p w:rsidR="0072159F" w:rsidRPr="0072159F" w:rsidRDefault="0072159F" w:rsidP="0072159F">
      <w:pPr>
        <w:jc w:val="both"/>
        <w:rPr>
          <w:sz w:val="28"/>
          <w:szCs w:val="28"/>
        </w:rPr>
      </w:pPr>
      <w:r w:rsidRPr="0072159F">
        <w:rPr>
          <w:sz w:val="28"/>
          <w:szCs w:val="28"/>
        </w:rPr>
        <w:t>ПРИКАЗЫВАЮ: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1. Утвердить и ввести в действие Инструкцию по делопроизводству согласно приложению с 15.04.2021.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2. Всем работникам УЗ «Городская поликлиника № 15 г. Гродно» руководствоваться требованиями Инструкции по делопроизводству при составлении документов и работе с ними.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3. Секретарю О.Д. </w:t>
      </w:r>
      <w:proofErr w:type="spellStart"/>
      <w:r w:rsidRPr="0072159F">
        <w:rPr>
          <w:sz w:val="28"/>
          <w:szCs w:val="28"/>
        </w:rPr>
        <w:t>Жебрик</w:t>
      </w:r>
      <w:proofErr w:type="spellEnd"/>
      <w:r w:rsidRPr="0072159F">
        <w:rPr>
          <w:sz w:val="28"/>
          <w:szCs w:val="28"/>
        </w:rPr>
        <w:t>: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 xml:space="preserve">3.1. подготовить проект приказа о назначении ответственных за ведение делопроизводства и представить его на утверждение </w:t>
      </w:r>
      <w:r w:rsidRPr="0072159F">
        <w:rPr>
          <w:sz w:val="28"/>
          <w:szCs w:val="28"/>
          <w:lang w:val="be-BY"/>
        </w:rPr>
        <w:t>главному врачу</w:t>
      </w:r>
      <w:r w:rsidRPr="0072159F">
        <w:rPr>
          <w:sz w:val="28"/>
          <w:szCs w:val="28"/>
        </w:rPr>
        <w:t>.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Срок исполнения — 16.04.2021.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3.2. обеспечить рассылку в электронном виде Инструкции по делопроизводству по структурным подразделениям и ознакомление с нею работников учреждения.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Срок исполнения — 12.04.2021.</w:t>
      </w:r>
    </w:p>
    <w:p w:rsidR="0072159F" w:rsidRPr="0072159F" w:rsidRDefault="0072159F" w:rsidP="0072159F">
      <w:pPr>
        <w:ind w:firstLine="708"/>
        <w:jc w:val="both"/>
        <w:rPr>
          <w:sz w:val="28"/>
          <w:szCs w:val="28"/>
        </w:rPr>
      </w:pPr>
      <w:r w:rsidRPr="0072159F">
        <w:rPr>
          <w:sz w:val="28"/>
          <w:szCs w:val="28"/>
        </w:rPr>
        <w:t>4. Контроль за исполнением приказа возложить на заместителя главного врача по хозяйственной работе Д.В. Петровича.</w:t>
      </w:r>
    </w:p>
    <w:p w:rsidR="0072159F" w:rsidRPr="0072159F" w:rsidRDefault="0072159F" w:rsidP="0072159F">
      <w:pPr>
        <w:jc w:val="both"/>
        <w:rPr>
          <w:sz w:val="28"/>
          <w:szCs w:val="28"/>
        </w:rPr>
      </w:pPr>
    </w:p>
    <w:p w:rsidR="0072159F" w:rsidRPr="0072159F" w:rsidRDefault="0072159F" w:rsidP="0072159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2159F">
        <w:rPr>
          <w:sz w:val="28"/>
          <w:szCs w:val="28"/>
        </w:rPr>
        <w:t>Главный врач</w:t>
      </w:r>
      <w:r w:rsidRPr="0072159F">
        <w:rPr>
          <w:sz w:val="28"/>
          <w:szCs w:val="28"/>
        </w:rPr>
        <w:tab/>
      </w:r>
      <w:r w:rsidRPr="0072159F">
        <w:rPr>
          <w:i/>
          <w:sz w:val="28"/>
          <w:szCs w:val="28"/>
        </w:rPr>
        <w:t>Подпись</w:t>
      </w:r>
      <w:r w:rsidRPr="0072159F">
        <w:rPr>
          <w:i/>
          <w:sz w:val="28"/>
          <w:szCs w:val="28"/>
        </w:rPr>
        <w:tab/>
      </w:r>
      <w:proofErr w:type="spellStart"/>
      <w:r w:rsidRPr="0072159F">
        <w:rPr>
          <w:sz w:val="28"/>
          <w:szCs w:val="28"/>
        </w:rPr>
        <w:t>О.В.Засим</w:t>
      </w:r>
      <w:proofErr w:type="spellEnd"/>
    </w:p>
    <w:p w:rsidR="0072159F" w:rsidRPr="0072159F" w:rsidRDefault="0072159F" w:rsidP="0072159F">
      <w:pPr>
        <w:tabs>
          <w:tab w:val="left" w:pos="4536"/>
          <w:tab w:val="left" w:pos="6804"/>
        </w:tabs>
        <w:jc w:val="both"/>
        <w:rPr>
          <w:sz w:val="28"/>
          <w:szCs w:val="28"/>
        </w:rPr>
      </w:pPr>
    </w:p>
    <w:p w:rsidR="0072159F" w:rsidRPr="0072159F" w:rsidRDefault="0072159F" w:rsidP="0072159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2159F">
        <w:rPr>
          <w:sz w:val="28"/>
          <w:szCs w:val="28"/>
        </w:rPr>
        <w:t xml:space="preserve">С приказом </w:t>
      </w:r>
      <w:proofErr w:type="gramStart"/>
      <w:r w:rsidRPr="0072159F">
        <w:rPr>
          <w:sz w:val="28"/>
          <w:szCs w:val="28"/>
        </w:rPr>
        <w:t>ознакомлены:</w:t>
      </w:r>
      <w:r w:rsidRPr="0072159F">
        <w:rPr>
          <w:sz w:val="28"/>
          <w:szCs w:val="28"/>
        </w:rPr>
        <w:tab/>
      </w:r>
      <w:proofErr w:type="gramEnd"/>
      <w:r w:rsidRPr="0072159F">
        <w:rPr>
          <w:i/>
          <w:sz w:val="28"/>
          <w:szCs w:val="28"/>
        </w:rPr>
        <w:t>Подпись</w:t>
      </w:r>
      <w:r w:rsidRPr="0072159F">
        <w:rPr>
          <w:sz w:val="28"/>
          <w:szCs w:val="28"/>
        </w:rPr>
        <w:tab/>
      </w:r>
      <w:proofErr w:type="spellStart"/>
      <w:r w:rsidRPr="0072159F">
        <w:rPr>
          <w:sz w:val="28"/>
          <w:szCs w:val="28"/>
        </w:rPr>
        <w:t>Д.В.Петрович</w:t>
      </w:r>
      <w:proofErr w:type="spellEnd"/>
    </w:p>
    <w:p w:rsidR="0072159F" w:rsidRPr="0072159F" w:rsidRDefault="0072159F" w:rsidP="0072159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2159F">
        <w:rPr>
          <w:sz w:val="28"/>
          <w:szCs w:val="28"/>
        </w:rPr>
        <w:tab/>
      </w:r>
      <w:r w:rsidRPr="0072159F">
        <w:rPr>
          <w:sz w:val="28"/>
          <w:szCs w:val="28"/>
        </w:rPr>
        <w:tab/>
        <w:t>10.04.2021</w:t>
      </w:r>
    </w:p>
    <w:p w:rsidR="0072159F" w:rsidRPr="0072159F" w:rsidRDefault="0072159F" w:rsidP="0072159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</w:p>
    <w:p w:rsidR="0072159F" w:rsidRPr="0072159F" w:rsidRDefault="0072159F" w:rsidP="0072159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2159F">
        <w:rPr>
          <w:i/>
          <w:sz w:val="28"/>
          <w:szCs w:val="28"/>
        </w:rPr>
        <w:tab/>
        <w:t>Подпись</w:t>
      </w:r>
      <w:r w:rsidRPr="0072159F">
        <w:rPr>
          <w:sz w:val="28"/>
          <w:szCs w:val="28"/>
        </w:rPr>
        <w:tab/>
      </w:r>
      <w:proofErr w:type="spellStart"/>
      <w:r w:rsidRPr="0072159F">
        <w:rPr>
          <w:sz w:val="28"/>
          <w:szCs w:val="28"/>
        </w:rPr>
        <w:t>О.Д.Жебрик</w:t>
      </w:r>
      <w:proofErr w:type="spellEnd"/>
    </w:p>
    <w:p w:rsidR="0072159F" w:rsidRPr="00DF5A83" w:rsidRDefault="0072159F" w:rsidP="0072159F">
      <w:pPr>
        <w:tabs>
          <w:tab w:val="left" w:pos="3969"/>
          <w:tab w:val="left" w:pos="6804"/>
        </w:tabs>
        <w:jc w:val="both"/>
        <w:rPr>
          <w:sz w:val="28"/>
          <w:szCs w:val="28"/>
        </w:rPr>
      </w:pPr>
      <w:r w:rsidRPr="0072159F">
        <w:rPr>
          <w:sz w:val="28"/>
          <w:szCs w:val="28"/>
        </w:rPr>
        <w:tab/>
      </w:r>
      <w:r w:rsidRPr="0072159F">
        <w:rPr>
          <w:sz w:val="28"/>
          <w:szCs w:val="28"/>
        </w:rPr>
        <w:tab/>
        <w:t>10.04.2021</w:t>
      </w:r>
      <w:bookmarkStart w:id="0" w:name="_GoBack"/>
      <w:bookmarkEnd w:id="0"/>
    </w:p>
    <w:sectPr w:rsidR="0072159F" w:rsidRPr="00DF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F"/>
    <w:rsid w:val="0072159F"/>
    <w:rsid w:val="00E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EC142-28F7-49B4-B401-DD518AB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1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159F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59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1</cp:revision>
  <dcterms:created xsi:type="dcterms:W3CDTF">2021-05-25T14:19:00Z</dcterms:created>
  <dcterms:modified xsi:type="dcterms:W3CDTF">2021-05-25T14:21:00Z</dcterms:modified>
</cp:coreProperties>
</file>