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E64" w:rsidRPr="00041668" w:rsidRDefault="000D4E64" w:rsidP="000D4E64">
      <w:pPr>
        <w:pStyle w:val="a3"/>
        <w:spacing w:after="0" w:line="240" w:lineRule="auto"/>
        <w:ind w:right="124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0D4E64" w:rsidRPr="00041668" w:rsidRDefault="000D4E64" w:rsidP="000D4E64">
      <w:pPr>
        <w:pStyle w:val="a3"/>
        <w:spacing w:after="0" w:line="240" w:lineRule="auto"/>
        <w:ind w:right="124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041668">
        <w:rPr>
          <w:rFonts w:ascii="Times New Roman" w:hAnsi="Times New Roman" w:cs="Times New Roman"/>
          <w:i/>
          <w:iCs/>
          <w:sz w:val="28"/>
          <w:szCs w:val="28"/>
          <w:lang w:val="ru-RU"/>
        </w:rPr>
        <w:t>План работы архива (пример)</w:t>
      </w:r>
    </w:p>
    <w:p w:rsidR="000D4E64" w:rsidRPr="00041668" w:rsidRDefault="000D4E64" w:rsidP="000D4E64">
      <w:pPr>
        <w:pStyle w:val="a00"/>
        <w:spacing w:after="0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5"/>
        <w:gridCol w:w="562"/>
        <w:gridCol w:w="1559"/>
        <w:gridCol w:w="1984"/>
        <w:gridCol w:w="3685"/>
      </w:tblGrid>
      <w:tr w:rsidR="000D4E64" w:rsidRPr="00041668" w:rsidTr="000976D5">
        <w:trPr>
          <w:trHeight w:val="2033"/>
        </w:trPr>
        <w:tc>
          <w:tcPr>
            <w:tcW w:w="567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4E64" w:rsidRDefault="000D4E64" w:rsidP="000976D5">
            <w:pPr>
              <w:pStyle w:val="prikazorg"/>
              <w:spacing w:line="280" w:lineRule="exact"/>
              <w:rPr>
                <w:sz w:val="28"/>
                <w:szCs w:val="28"/>
              </w:rPr>
            </w:pPr>
            <w:bookmarkStart w:id="0" w:name="a1"/>
            <w:bookmarkEnd w:id="0"/>
            <w:r w:rsidRPr="00E276A3">
              <w:rPr>
                <w:sz w:val="28"/>
                <w:szCs w:val="28"/>
              </w:rPr>
              <w:t xml:space="preserve">Учреждение здравоохранения </w:t>
            </w:r>
          </w:p>
          <w:p w:rsidR="000D4E64" w:rsidRDefault="000D4E64" w:rsidP="000976D5">
            <w:pPr>
              <w:pStyle w:val="prikazorg"/>
              <w:spacing w:line="280" w:lineRule="exact"/>
              <w:rPr>
                <w:sz w:val="28"/>
                <w:szCs w:val="28"/>
              </w:rPr>
            </w:pPr>
            <w:r w:rsidRPr="00E276A3">
              <w:rPr>
                <w:sz w:val="28"/>
                <w:szCs w:val="28"/>
              </w:rPr>
              <w:t xml:space="preserve">«Городская поликлиника № 15 </w:t>
            </w:r>
          </w:p>
          <w:p w:rsidR="000D4E64" w:rsidRDefault="000D4E64" w:rsidP="000976D5">
            <w:pPr>
              <w:pStyle w:val="prikazorg"/>
              <w:spacing w:line="280" w:lineRule="exact"/>
              <w:rPr>
                <w:sz w:val="28"/>
                <w:szCs w:val="28"/>
              </w:rPr>
            </w:pPr>
            <w:r w:rsidRPr="00E276A3">
              <w:rPr>
                <w:sz w:val="28"/>
                <w:szCs w:val="28"/>
              </w:rPr>
              <w:t>г. Гродно»</w:t>
            </w:r>
          </w:p>
          <w:p w:rsidR="000D4E64" w:rsidRPr="00041668" w:rsidRDefault="000D4E64" w:rsidP="000976D5">
            <w:pPr>
              <w:pStyle w:val="prikazorg"/>
              <w:rPr>
                <w:sz w:val="28"/>
                <w:szCs w:val="28"/>
              </w:rPr>
            </w:pPr>
          </w:p>
          <w:p w:rsidR="000D4E64" w:rsidRPr="00041668" w:rsidRDefault="000D4E64" w:rsidP="000976D5">
            <w:pPr>
              <w:pStyle w:val="a0nomarg"/>
              <w:rPr>
                <w:sz w:val="28"/>
                <w:szCs w:val="28"/>
              </w:rPr>
            </w:pPr>
            <w:r w:rsidRPr="00041668">
              <w:rPr>
                <w:sz w:val="28"/>
                <w:szCs w:val="28"/>
              </w:rPr>
              <w:t>Архив</w:t>
            </w:r>
          </w:p>
          <w:p w:rsidR="000D4E64" w:rsidRPr="00041668" w:rsidRDefault="000D4E64" w:rsidP="000976D5">
            <w:pPr>
              <w:pStyle w:val="prikazorg"/>
              <w:rPr>
                <w:sz w:val="28"/>
                <w:szCs w:val="28"/>
              </w:rPr>
            </w:pPr>
          </w:p>
          <w:p w:rsidR="000D4E64" w:rsidRPr="00041668" w:rsidRDefault="000D4E64" w:rsidP="000976D5">
            <w:pPr>
              <w:pStyle w:val="prikazorg"/>
              <w:rPr>
                <w:sz w:val="28"/>
                <w:szCs w:val="28"/>
              </w:rPr>
            </w:pPr>
            <w:r w:rsidRPr="00041668">
              <w:rPr>
                <w:sz w:val="28"/>
                <w:szCs w:val="28"/>
              </w:rPr>
              <w:t>ПЛАН</w:t>
            </w:r>
          </w:p>
          <w:p w:rsidR="000D4E64" w:rsidRPr="00041668" w:rsidRDefault="000D4E64" w:rsidP="000976D5">
            <w:pPr>
              <w:pStyle w:val="prikazorg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4E64" w:rsidRPr="00041668" w:rsidRDefault="000D4E64" w:rsidP="000976D5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16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УТВЕРЖДАЮ</w:t>
            </w:r>
          </w:p>
          <w:p w:rsidR="000D4E64" w:rsidRPr="00041668" w:rsidRDefault="000D4E64" w:rsidP="000976D5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Главный врач УЗ </w:t>
            </w:r>
            <w:r w:rsidRPr="00041668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>«Городская поликлиника № 15 г. Гродно»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412"/>
              <w:gridCol w:w="2273"/>
            </w:tblGrid>
            <w:tr w:rsidR="000D4E64" w:rsidRPr="00041668" w:rsidTr="000976D5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D4E64" w:rsidRPr="00041668" w:rsidRDefault="000D4E64" w:rsidP="000976D5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ru-RU"/>
                    </w:rPr>
                  </w:pPr>
                  <w:r w:rsidRPr="00041668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val="ru-RU"/>
                    </w:rPr>
                    <w:t>Подпись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D4E64" w:rsidRPr="00041668" w:rsidRDefault="000D4E64" w:rsidP="000976D5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И</w:t>
                  </w:r>
                  <w:r w:rsidRPr="00041668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О</w:t>
                  </w:r>
                  <w:r w:rsidRPr="00041668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Фамилия</w:t>
                  </w:r>
                  <w:proofErr w:type="spellEnd"/>
                </w:p>
              </w:tc>
            </w:tr>
          </w:tbl>
          <w:p w:rsidR="000D4E64" w:rsidRPr="00041668" w:rsidRDefault="000D4E64" w:rsidP="000976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Дата </w:t>
            </w:r>
          </w:p>
        </w:tc>
      </w:tr>
      <w:tr w:rsidR="000D4E64" w:rsidRPr="00041668" w:rsidTr="000976D5">
        <w:trPr>
          <w:trHeight w:val="283"/>
        </w:trPr>
        <w:tc>
          <w:tcPr>
            <w:tcW w:w="156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4E64" w:rsidRPr="00041668" w:rsidRDefault="000D4E64" w:rsidP="000976D5">
            <w:pPr>
              <w:pStyle w:val="prikazorg"/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0D4E64" w:rsidRPr="00041668" w:rsidRDefault="000D4E64" w:rsidP="000976D5">
            <w:pPr>
              <w:pStyle w:val="prikazorg"/>
              <w:jc w:val="center"/>
              <w:rPr>
                <w:sz w:val="28"/>
                <w:szCs w:val="28"/>
              </w:rPr>
            </w:pPr>
            <w:r w:rsidRPr="00041668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4E64" w:rsidRPr="00041668" w:rsidRDefault="000D4E64" w:rsidP="000976D5">
            <w:pPr>
              <w:pStyle w:val="prikazorg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D4E64" w:rsidRPr="00041668" w:rsidRDefault="000D4E64" w:rsidP="000976D5">
            <w:pPr>
              <w:pStyle w:val="prikazorg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D4E64" w:rsidRPr="00041668" w:rsidRDefault="000D4E64" w:rsidP="000976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0D4E64" w:rsidRPr="00041668" w:rsidRDefault="000D4E64" w:rsidP="000D4E64">
      <w:pPr>
        <w:pStyle w:val="a0nomarg"/>
        <w:rPr>
          <w:sz w:val="28"/>
          <w:szCs w:val="28"/>
        </w:rPr>
      </w:pPr>
    </w:p>
    <w:p w:rsidR="000D4E64" w:rsidRPr="00041668" w:rsidRDefault="000D4E64" w:rsidP="000D4E64">
      <w:pPr>
        <w:pStyle w:val="a0nomarg"/>
        <w:rPr>
          <w:sz w:val="28"/>
          <w:szCs w:val="28"/>
        </w:rPr>
      </w:pPr>
      <w:r w:rsidRPr="00041668">
        <w:rPr>
          <w:sz w:val="28"/>
          <w:szCs w:val="28"/>
        </w:rPr>
        <w:t xml:space="preserve">г. </w:t>
      </w:r>
      <w:r>
        <w:rPr>
          <w:sz w:val="28"/>
          <w:szCs w:val="28"/>
        </w:rPr>
        <w:t>Гродно</w:t>
      </w:r>
    </w:p>
    <w:p w:rsidR="000D4E64" w:rsidRPr="00041668" w:rsidRDefault="000D4E64" w:rsidP="000D4E64">
      <w:pPr>
        <w:pStyle w:val="a0nomarg"/>
        <w:rPr>
          <w:sz w:val="28"/>
          <w:szCs w:val="28"/>
        </w:rPr>
      </w:pPr>
    </w:p>
    <w:p w:rsidR="000D4E64" w:rsidRPr="00041668" w:rsidRDefault="000D4E64" w:rsidP="000D4E64">
      <w:pPr>
        <w:pStyle w:val="1"/>
        <w:spacing w:before="0"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41668">
        <w:rPr>
          <w:rFonts w:ascii="Times New Roman" w:hAnsi="Times New Roman" w:cs="Times New Roman"/>
          <w:sz w:val="28"/>
          <w:szCs w:val="28"/>
          <w:lang w:val="ru-RU"/>
        </w:rPr>
        <w:t>работы архива на 2021 год</w:t>
      </w:r>
    </w:p>
    <w:p w:rsidR="000D4E64" w:rsidRPr="00041668" w:rsidRDefault="000D4E64" w:rsidP="000D4E64">
      <w:pPr>
        <w:pStyle w:val="1"/>
        <w:spacing w:before="0"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4974" w:type="pct"/>
        <w:tblInd w:w="50" w:type="dxa"/>
        <w:tblLayout w:type="fixed"/>
        <w:tblLook w:val="04A0" w:firstRow="1" w:lastRow="0" w:firstColumn="1" w:lastColumn="0" w:noHBand="0" w:noVBand="1"/>
      </w:tblPr>
      <w:tblGrid>
        <w:gridCol w:w="434"/>
        <w:gridCol w:w="1681"/>
        <w:gridCol w:w="1755"/>
        <w:gridCol w:w="1697"/>
        <w:gridCol w:w="943"/>
        <w:gridCol w:w="1181"/>
        <w:gridCol w:w="1595"/>
      </w:tblGrid>
      <w:tr w:rsidR="000D4E64" w:rsidRPr="00E276A3" w:rsidTr="000976D5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D4E64" w:rsidRPr="00E276A3" w:rsidRDefault="000D4E64" w:rsidP="00097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D4E64" w:rsidRPr="00E276A3" w:rsidRDefault="000D4E64" w:rsidP="00097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раздела и наименование вида работы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D4E64" w:rsidRPr="00E276A3" w:rsidRDefault="000D4E64" w:rsidP="00097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9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D4E64" w:rsidRPr="00E276A3" w:rsidRDefault="000D4E64" w:rsidP="00097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работы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D4E64" w:rsidRPr="00E276A3" w:rsidRDefault="000D4E64" w:rsidP="00097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 рабочего времени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D4E64" w:rsidRPr="00E276A3" w:rsidRDefault="000D4E64" w:rsidP="00097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исполнения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D4E64" w:rsidRPr="00E276A3" w:rsidRDefault="000D4E64" w:rsidP="00097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Исполнитель</w:t>
            </w:r>
          </w:p>
        </w:tc>
      </w:tr>
      <w:tr w:rsidR="000D4E64" w:rsidRPr="00E276A3" w:rsidTr="000976D5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0D4E64" w:rsidRPr="00E276A3" w:rsidRDefault="000D4E64" w:rsidP="00097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0D4E64" w:rsidRPr="00E276A3" w:rsidRDefault="000D4E64" w:rsidP="00097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0D4E64" w:rsidRPr="00E276A3" w:rsidRDefault="000D4E64" w:rsidP="00097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0D4E64" w:rsidRPr="00E276A3" w:rsidRDefault="000D4E64" w:rsidP="00097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0D4E64" w:rsidRPr="00E276A3" w:rsidRDefault="000D4E64" w:rsidP="00097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0D4E64" w:rsidRPr="00E276A3" w:rsidRDefault="000D4E64" w:rsidP="00097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0D4E64" w:rsidRPr="00E276A3" w:rsidRDefault="000D4E64" w:rsidP="00097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0D4E64" w:rsidRPr="00E276A3" w:rsidTr="000976D5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0D4E64" w:rsidRPr="00E276A3" w:rsidRDefault="000D4E64" w:rsidP="00097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0D4E64" w:rsidRPr="00E276A3" w:rsidRDefault="000D4E64" w:rsidP="000976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годового раздела сводной описи дел постоянного хранения за 2017-2019 годы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D4E64" w:rsidRPr="00E276A3" w:rsidRDefault="000D4E64" w:rsidP="00097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описательных статей</w:t>
            </w:r>
          </w:p>
        </w:tc>
        <w:tc>
          <w:tcPr>
            <w:tcW w:w="9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D4E64" w:rsidRPr="00E276A3" w:rsidRDefault="000D4E64" w:rsidP="00097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325 описательных статей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0D4E64" w:rsidRPr="00E276A3" w:rsidRDefault="000D4E64" w:rsidP="00097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 ч.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0D4E64" w:rsidRPr="00E276A3" w:rsidRDefault="000B7497" w:rsidP="00097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bookmarkStart w:id="1" w:name="_GoBack"/>
            <w:bookmarkEnd w:id="1"/>
            <w:r w:rsidR="000D4E64" w:rsidRPr="00E27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.2021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15" w:type="dxa"/>
            </w:tcMar>
            <w:hideMark/>
          </w:tcPr>
          <w:p w:rsidR="000D4E64" w:rsidRPr="00E276A3" w:rsidRDefault="000D4E64" w:rsidP="000976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И.О.Фамилия</w:t>
            </w:r>
            <w:proofErr w:type="spellEnd"/>
          </w:p>
        </w:tc>
      </w:tr>
      <w:tr w:rsidR="000D4E64" w:rsidRPr="00E276A3" w:rsidTr="000976D5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0D4E64" w:rsidRPr="00E276A3" w:rsidRDefault="000D4E64" w:rsidP="00097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0D4E64" w:rsidRPr="00E276A3" w:rsidRDefault="000D4E64" w:rsidP="000976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годового раздела сводной описи дел по личному составу за 2017-2019 годы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D4E64" w:rsidRPr="00E276A3" w:rsidRDefault="000D4E64" w:rsidP="00097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описательных статей</w:t>
            </w:r>
          </w:p>
        </w:tc>
        <w:tc>
          <w:tcPr>
            <w:tcW w:w="9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D4E64" w:rsidRPr="00E276A3" w:rsidRDefault="000D4E64" w:rsidP="00097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650 описательных статей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0D4E64" w:rsidRPr="00E276A3" w:rsidRDefault="000D4E64" w:rsidP="00097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 ч.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0D4E64" w:rsidRPr="00E276A3" w:rsidRDefault="000D4E64" w:rsidP="00097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01.09.2021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15" w:type="dxa"/>
            </w:tcMar>
            <w:hideMark/>
          </w:tcPr>
          <w:p w:rsidR="000D4E64" w:rsidRPr="00E276A3" w:rsidRDefault="000D4E64" w:rsidP="000976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И.О.Фамилия</w:t>
            </w:r>
            <w:proofErr w:type="spellEnd"/>
          </w:p>
        </w:tc>
      </w:tr>
      <w:tr w:rsidR="000D4E64" w:rsidRPr="00E276A3" w:rsidTr="000976D5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0D4E64" w:rsidRPr="00E276A3" w:rsidRDefault="000D4E64" w:rsidP="00097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0D4E64" w:rsidRPr="00E276A3" w:rsidRDefault="000D4E64" w:rsidP="000976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Оказание методической помощи структурным подразделениям в подготовке </w:t>
            </w:r>
            <w:r w:rsidRPr="00E27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номенклатуры дел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0D4E64" w:rsidRPr="00E276A3" w:rsidRDefault="000D4E64" w:rsidP="00097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Позиция номенклатуры дел</w:t>
            </w:r>
          </w:p>
        </w:tc>
        <w:tc>
          <w:tcPr>
            <w:tcW w:w="9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0D4E64" w:rsidRPr="00E276A3" w:rsidRDefault="000D4E64" w:rsidP="00097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550 позиций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0D4E64" w:rsidRPr="00E276A3" w:rsidRDefault="000D4E64" w:rsidP="00097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 ч.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0D4E64" w:rsidRPr="00E276A3" w:rsidRDefault="000D4E64" w:rsidP="00097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01.12.2021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15" w:type="dxa"/>
            </w:tcMar>
            <w:hideMark/>
          </w:tcPr>
          <w:p w:rsidR="000D4E64" w:rsidRPr="00E276A3" w:rsidRDefault="000D4E64" w:rsidP="000976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И.О.Фамилия</w:t>
            </w:r>
            <w:proofErr w:type="spellEnd"/>
          </w:p>
        </w:tc>
      </w:tr>
      <w:tr w:rsidR="000D4E64" w:rsidRPr="00E276A3" w:rsidTr="000976D5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0D4E64" w:rsidRPr="00E276A3" w:rsidRDefault="000D4E64" w:rsidP="00097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0D4E64" w:rsidRPr="00E276A3" w:rsidRDefault="000D4E64" w:rsidP="000976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Исполнение запросов социально-правового характера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0D4E64" w:rsidRPr="00E276A3" w:rsidRDefault="000D4E64" w:rsidP="00097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запрос</w:t>
            </w:r>
          </w:p>
        </w:tc>
        <w:tc>
          <w:tcPr>
            <w:tcW w:w="9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0D4E64" w:rsidRPr="00E276A3" w:rsidRDefault="000D4E64" w:rsidP="00097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 запросов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0D4E64" w:rsidRPr="00E276A3" w:rsidRDefault="000D4E64" w:rsidP="00097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 ч.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0D4E64" w:rsidRPr="00E276A3" w:rsidRDefault="000D4E64" w:rsidP="00097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31.12.2021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0D4E64" w:rsidRPr="00E276A3" w:rsidRDefault="000D4E64" w:rsidP="000976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И.О.Фамилия</w:t>
            </w:r>
            <w:proofErr w:type="spellEnd"/>
          </w:p>
        </w:tc>
      </w:tr>
      <w:tr w:rsidR="000D4E64" w:rsidRPr="00E276A3" w:rsidTr="000976D5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D4E64" w:rsidRPr="00E276A3" w:rsidRDefault="000D4E64" w:rsidP="00097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D4E64" w:rsidRPr="00E276A3" w:rsidRDefault="000D4E64" w:rsidP="000976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акта о выделении к уничтожению документов, не подлежащих хранению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D4E64" w:rsidRPr="00E276A3" w:rsidRDefault="000D4E64" w:rsidP="00097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акт (40 позиций)</w:t>
            </w:r>
          </w:p>
        </w:tc>
        <w:tc>
          <w:tcPr>
            <w:tcW w:w="9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D4E64" w:rsidRPr="00E276A3" w:rsidRDefault="000D4E64" w:rsidP="00097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акта (80 позиций)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D4E64" w:rsidRPr="00E276A3" w:rsidRDefault="000D4E64" w:rsidP="00097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ч.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D4E64" w:rsidRPr="00E276A3" w:rsidRDefault="000D4E64" w:rsidP="00097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01.09.2021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D4E64" w:rsidRPr="00E276A3" w:rsidRDefault="000D4E64" w:rsidP="000976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И.О.Фамилия</w:t>
            </w:r>
            <w:proofErr w:type="spellEnd"/>
          </w:p>
        </w:tc>
      </w:tr>
      <w:tr w:rsidR="000D4E64" w:rsidRPr="00E276A3" w:rsidTr="000976D5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D4E64" w:rsidRPr="00E276A3" w:rsidRDefault="000D4E64" w:rsidP="00097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D4E64" w:rsidRPr="00E276A3" w:rsidRDefault="000D4E64" w:rsidP="000976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 и регистрация поступивших в архив от структурных подразделений документов, законченных делопроизводством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D4E64" w:rsidRPr="00E276A3" w:rsidRDefault="000D4E64" w:rsidP="00097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дел</w:t>
            </w:r>
          </w:p>
        </w:tc>
        <w:tc>
          <w:tcPr>
            <w:tcW w:w="9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D4E64" w:rsidRPr="00E276A3" w:rsidRDefault="000D4E64" w:rsidP="00097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 дел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D4E64" w:rsidRPr="00E276A3" w:rsidRDefault="000D4E64" w:rsidP="00097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 ч.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D4E64" w:rsidRPr="00E276A3" w:rsidRDefault="000D4E64" w:rsidP="00097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31.12.2021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D4E64" w:rsidRPr="00E276A3" w:rsidRDefault="000D4E64" w:rsidP="000976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И.О.Фамилия</w:t>
            </w:r>
            <w:proofErr w:type="spellEnd"/>
          </w:p>
        </w:tc>
      </w:tr>
      <w:tr w:rsidR="000D4E64" w:rsidRPr="00E276A3" w:rsidTr="000976D5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D4E64" w:rsidRPr="00E276A3" w:rsidRDefault="000D4E64" w:rsidP="00097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D4E64" w:rsidRPr="00E276A3" w:rsidRDefault="000D4E64" w:rsidP="00097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D4E64" w:rsidRPr="00E276A3" w:rsidRDefault="000D4E64" w:rsidP="00097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9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D4E64" w:rsidRPr="00E276A3" w:rsidRDefault="000D4E64" w:rsidP="00097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D4E64" w:rsidRPr="00E276A3" w:rsidRDefault="000D4E64" w:rsidP="00097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D4E64" w:rsidRPr="00E276A3" w:rsidRDefault="000D4E64" w:rsidP="00097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D4E64" w:rsidRPr="00E276A3" w:rsidRDefault="000D4E64" w:rsidP="00097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</w:p>
        </w:tc>
      </w:tr>
    </w:tbl>
    <w:p w:rsidR="000D4E64" w:rsidRPr="00041668" w:rsidRDefault="000D4E64" w:rsidP="000D4E64">
      <w:pPr>
        <w:pStyle w:val="margt"/>
        <w:spacing w:before="0" w:after="0"/>
        <w:ind w:firstLine="0"/>
        <w:rPr>
          <w:sz w:val="28"/>
          <w:szCs w:val="28"/>
        </w:rPr>
      </w:pPr>
    </w:p>
    <w:p w:rsidR="000D4E64" w:rsidRPr="00041668" w:rsidRDefault="000D4E64" w:rsidP="000D4E64">
      <w:pPr>
        <w:pStyle w:val="margt"/>
        <w:tabs>
          <w:tab w:val="left" w:pos="3969"/>
          <w:tab w:val="left" w:pos="6804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Pr="00041668">
        <w:rPr>
          <w:sz w:val="28"/>
          <w:szCs w:val="28"/>
        </w:rPr>
        <w:t xml:space="preserve"> </w:t>
      </w:r>
      <w:r w:rsidRPr="00041668">
        <w:rPr>
          <w:sz w:val="28"/>
          <w:szCs w:val="28"/>
        </w:rPr>
        <w:tab/>
      </w:r>
      <w:r w:rsidRPr="00041668">
        <w:rPr>
          <w:i/>
          <w:sz w:val="28"/>
          <w:szCs w:val="28"/>
        </w:rPr>
        <w:t>Подпись</w:t>
      </w:r>
      <w:r w:rsidRPr="00041668">
        <w:rPr>
          <w:sz w:val="28"/>
          <w:szCs w:val="28"/>
        </w:rPr>
        <w:t xml:space="preserve"> </w:t>
      </w:r>
      <w:r w:rsidRPr="0004166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И.О.Фамилия</w:t>
      </w:r>
      <w:proofErr w:type="spellEnd"/>
    </w:p>
    <w:p w:rsidR="000D4E64" w:rsidRPr="00041668" w:rsidRDefault="000D4E64" w:rsidP="000D4E64">
      <w:pPr>
        <w:pStyle w:val="a3"/>
        <w:spacing w:after="0" w:line="240" w:lineRule="auto"/>
        <w:ind w:right="124" w:firstLine="708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551E50" w:rsidRDefault="00551E50"/>
    <w:sectPr w:rsidR="0055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E64"/>
    <w:rsid w:val="000B7497"/>
    <w:rsid w:val="000D4E64"/>
    <w:rsid w:val="0055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6735A-962B-4E9B-B33D-21CA8B355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D4E64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1">
    <w:name w:val="heading 1"/>
    <w:basedOn w:val="a"/>
    <w:next w:val="a"/>
    <w:link w:val="10"/>
    <w:rsid w:val="000D4E64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4E64"/>
    <w:rPr>
      <w:rFonts w:ascii="Arial" w:eastAsia="Arial" w:hAnsi="Arial" w:cs="Arial"/>
      <w:sz w:val="40"/>
      <w:szCs w:val="40"/>
      <w:lang w:val="ru" w:eastAsia="ru-RU"/>
    </w:rPr>
  </w:style>
  <w:style w:type="paragraph" w:styleId="a3">
    <w:name w:val="Body Text"/>
    <w:basedOn w:val="a"/>
    <w:link w:val="a4"/>
    <w:uiPriority w:val="99"/>
    <w:semiHidden/>
    <w:unhideWhenUsed/>
    <w:rsid w:val="000D4E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D4E64"/>
    <w:rPr>
      <w:rFonts w:ascii="Arial" w:eastAsia="Arial" w:hAnsi="Arial" w:cs="Arial"/>
      <w:lang w:val="ru" w:eastAsia="ru-RU"/>
    </w:rPr>
  </w:style>
  <w:style w:type="paragraph" w:customStyle="1" w:styleId="margt">
    <w:name w:val="marg_t"/>
    <w:basedOn w:val="a"/>
    <w:rsid w:val="000D4E64"/>
    <w:pPr>
      <w:spacing w:before="160" w:after="160" w:line="240" w:lineRule="auto"/>
      <w:ind w:firstLine="567"/>
    </w:pPr>
    <w:rPr>
      <w:rFonts w:ascii="Times New Roman" w:eastAsiaTheme="minorEastAsia" w:hAnsi="Times New Roman" w:cs="Times New Roman"/>
      <w:sz w:val="24"/>
      <w:szCs w:val="24"/>
      <w:lang w:val="ru-RU"/>
    </w:rPr>
  </w:style>
  <w:style w:type="paragraph" w:customStyle="1" w:styleId="a00">
    <w:name w:val="a0"/>
    <w:basedOn w:val="a"/>
    <w:rsid w:val="000D4E64"/>
    <w:pPr>
      <w:spacing w:after="160" w:line="240" w:lineRule="auto"/>
    </w:pPr>
    <w:rPr>
      <w:rFonts w:ascii="Times New Roman" w:eastAsiaTheme="minorEastAsia" w:hAnsi="Times New Roman" w:cs="Times New Roman"/>
      <w:sz w:val="24"/>
      <w:szCs w:val="24"/>
      <w:lang w:val="ru-RU"/>
    </w:rPr>
  </w:style>
  <w:style w:type="paragraph" w:customStyle="1" w:styleId="a0nomarg">
    <w:name w:val="a0_nomarg"/>
    <w:basedOn w:val="a"/>
    <w:rsid w:val="000D4E64"/>
    <w:pPr>
      <w:spacing w:line="240" w:lineRule="auto"/>
    </w:pPr>
    <w:rPr>
      <w:rFonts w:ascii="Times New Roman" w:eastAsiaTheme="minorEastAsia" w:hAnsi="Times New Roman" w:cs="Times New Roman"/>
      <w:sz w:val="24"/>
      <w:szCs w:val="24"/>
      <w:lang w:val="ru-RU"/>
    </w:rPr>
  </w:style>
  <w:style w:type="paragraph" w:customStyle="1" w:styleId="prikazorg">
    <w:name w:val="prikaz_org"/>
    <w:basedOn w:val="a"/>
    <w:rsid w:val="000D4E64"/>
    <w:pPr>
      <w:spacing w:line="240" w:lineRule="auto"/>
    </w:pPr>
    <w:rPr>
      <w:rFonts w:ascii="Times New Roman" w:eastAsiaTheme="minorEastAsia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Ероховец Яна</dc:creator>
  <cp:keywords/>
  <dc:description/>
  <cp:lastModifiedBy>Ероховец Яна</cp:lastModifiedBy>
  <cp:revision>2</cp:revision>
  <dcterms:created xsi:type="dcterms:W3CDTF">2021-06-17T11:43:00Z</dcterms:created>
  <dcterms:modified xsi:type="dcterms:W3CDTF">2021-07-23T09:59:00Z</dcterms:modified>
</cp:coreProperties>
</file>