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39667" w14:textId="0A11C752" w:rsidR="008F081E" w:rsidRPr="004C3008" w:rsidRDefault="004C3008" w:rsidP="004C3008">
      <w:pPr>
        <w:jc w:val="center"/>
        <w:rPr>
          <w:b/>
        </w:rPr>
      </w:pPr>
      <w:bookmarkStart w:id="0" w:name="_GoBack"/>
      <w:r w:rsidRPr="004C3008">
        <w:rPr>
          <w:b/>
        </w:rPr>
        <w:t>Информация о спорных ситуациях, возникающих при запросе характеристики, с кратким пояснением</w:t>
      </w:r>
    </w:p>
    <w:bookmarkEnd w:id="0"/>
    <w:p w14:paraId="67183C80" w14:textId="77777777" w:rsidR="004C3008" w:rsidRDefault="004C3008" w:rsidP="004C3008">
      <w:pPr>
        <w:jc w:val="center"/>
      </w:pP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697"/>
        <w:gridCol w:w="3098"/>
        <w:gridCol w:w="1786"/>
        <w:gridCol w:w="2670"/>
        <w:gridCol w:w="3090"/>
      </w:tblGrid>
      <w:tr w:rsidR="007E20B2" w14:paraId="610F8B26" w14:textId="77777777" w:rsidTr="00B05DF5">
        <w:tc>
          <w:tcPr>
            <w:tcW w:w="697" w:type="dxa"/>
            <w:shd w:val="clear" w:color="auto" w:fill="D9D9D9" w:themeFill="background1" w:themeFillShade="D9"/>
          </w:tcPr>
          <w:p w14:paraId="1A5D5D8E" w14:textId="77777777" w:rsidR="006621F6" w:rsidRDefault="006621F6">
            <w:r>
              <w:t>№</w:t>
            </w:r>
          </w:p>
          <w:p w14:paraId="2C421548" w14:textId="26808D71" w:rsidR="006621F6" w:rsidRDefault="006621F6">
            <w:r>
              <w:t>п/п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14:paraId="7E2458E7" w14:textId="261945EB" w:rsidR="006621F6" w:rsidRDefault="006621F6">
            <w:r>
              <w:t>Описание</w:t>
            </w:r>
            <w:r w:rsidR="00646C1F">
              <w:t xml:space="preserve"> </w:t>
            </w:r>
            <w:r>
              <w:t>ситуации: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53739D9D" w14:textId="67BA5001" w:rsidR="006621F6" w:rsidRDefault="006621F6">
            <w:r>
              <w:t>запрос</w:t>
            </w:r>
          </w:p>
        </w:tc>
        <w:tc>
          <w:tcPr>
            <w:tcW w:w="5760" w:type="dxa"/>
            <w:gridSpan w:val="2"/>
            <w:shd w:val="clear" w:color="auto" w:fill="D9D9D9" w:themeFill="background1" w:themeFillShade="D9"/>
          </w:tcPr>
          <w:p w14:paraId="15726814" w14:textId="29114D68" w:rsidR="006621F6" w:rsidRDefault="006621F6">
            <w:r>
              <w:t>обоснование</w:t>
            </w:r>
          </w:p>
        </w:tc>
      </w:tr>
      <w:tr w:rsidR="002415DE" w14:paraId="4AB233A0" w14:textId="77777777" w:rsidTr="005B2472">
        <w:trPr>
          <w:trHeight w:val="1656"/>
        </w:trPr>
        <w:tc>
          <w:tcPr>
            <w:tcW w:w="697" w:type="dxa"/>
          </w:tcPr>
          <w:p w14:paraId="29841AA1" w14:textId="407524A9" w:rsidR="002415DE" w:rsidRPr="00E37E9A" w:rsidRDefault="002415DE" w:rsidP="00E37E9A">
            <w:pPr>
              <w:jc w:val="both"/>
            </w:pPr>
            <w:r>
              <w:t>1</w:t>
            </w:r>
          </w:p>
        </w:tc>
        <w:tc>
          <w:tcPr>
            <w:tcW w:w="3098" w:type="dxa"/>
          </w:tcPr>
          <w:p w14:paraId="2C5A2060" w14:textId="74D21370" w:rsidR="002415DE" w:rsidRDefault="002415DE" w:rsidP="00E37E9A">
            <w:pPr>
              <w:jc w:val="both"/>
            </w:pPr>
            <w:r w:rsidRPr="00E37E9A">
              <w:t>предприятие,</w:t>
            </w:r>
            <w:r>
              <w:t xml:space="preserve"> </w:t>
            </w:r>
            <w:r w:rsidRPr="00E37E9A">
              <w:t>на</w:t>
            </w:r>
            <w:r>
              <w:t xml:space="preserve"> </w:t>
            </w:r>
            <w:r w:rsidRPr="00E37E9A">
              <w:t>котором</w:t>
            </w:r>
            <w:r>
              <w:t xml:space="preserve"> </w:t>
            </w:r>
            <w:r w:rsidRPr="00E37E9A">
              <w:t>работал</w:t>
            </w:r>
            <w:r>
              <w:t xml:space="preserve"> </w:t>
            </w:r>
            <w:r w:rsidRPr="00E37E9A">
              <w:t>работник,</w:t>
            </w:r>
            <w:r>
              <w:t xml:space="preserve"> </w:t>
            </w:r>
            <w:r w:rsidRPr="00E37E9A">
              <w:t>в</w:t>
            </w:r>
            <w:r>
              <w:t xml:space="preserve"> </w:t>
            </w:r>
            <w:r w:rsidRPr="00E37E9A">
              <w:t>настоящее</w:t>
            </w:r>
            <w:r>
              <w:t xml:space="preserve"> </w:t>
            </w:r>
            <w:r w:rsidRPr="00E37E9A">
              <w:t>время</w:t>
            </w:r>
            <w:r>
              <w:t xml:space="preserve"> </w:t>
            </w:r>
            <w:r w:rsidRPr="00E37E9A">
              <w:t>ликвидировано</w:t>
            </w:r>
          </w:p>
        </w:tc>
        <w:tc>
          <w:tcPr>
            <w:tcW w:w="1786" w:type="dxa"/>
          </w:tcPr>
          <w:p w14:paraId="7EBA9B2A" w14:textId="77777777" w:rsidR="002415DE" w:rsidRDefault="002415DE" w:rsidP="00E37E9A">
            <w:pPr>
              <w:jc w:val="both"/>
            </w:pPr>
            <w:r>
              <w:t>не делается</w:t>
            </w:r>
          </w:p>
          <w:p w14:paraId="1898C81D" w14:textId="2C5C019F" w:rsidR="002415DE" w:rsidRDefault="002415DE" w:rsidP="00E37E9A">
            <w:pPr>
              <w:jc w:val="both"/>
            </w:pPr>
          </w:p>
        </w:tc>
        <w:tc>
          <w:tcPr>
            <w:tcW w:w="5760" w:type="dxa"/>
            <w:gridSpan w:val="2"/>
          </w:tcPr>
          <w:p w14:paraId="089A2F02" w14:textId="77777777" w:rsidR="002415DE" w:rsidRDefault="002415DE" w:rsidP="00E37E9A">
            <w:pPr>
              <w:jc w:val="both"/>
            </w:pPr>
            <w:r>
              <w:t xml:space="preserve">последнего места работы нет как такового (не забываем про работу в госорганизация в предшествующие 5 лет) </w:t>
            </w:r>
          </w:p>
          <w:p w14:paraId="3841ADB8" w14:textId="1E0A099D" w:rsidR="002415DE" w:rsidRDefault="002415DE" w:rsidP="00E37E9A">
            <w:pPr>
              <w:jc w:val="both"/>
            </w:pPr>
            <w:r>
              <w:t>Проверить ликвидированы или нет организация можно на сайте ЕГР бесплатно (</w:t>
            </w:r>
            <w:r w:rsidRPr="00372637">
              <w:t>http://egr.gov.by/egrn/index.jsp?content=Find</w:t>
            </w:r>
            <w:r>
              <w:t xml:space="preserve">). </w:t>
            </w:r>
          </w:p>
        </w:tc>
      </w:tr>
      <w:tr w:rsidR="007E20B2" w14:paraId="0DDDDBA5" w14:textId="77777777" w:rsidTr="00B05DF5">
        <w:tc>
          <w:tcPr>
            <w:tcW w:w="697" w:type="dxa"/>
          </w:tcPr>
          <w:p w14:paraId="7838BF16" w14:textId="690C4C3F" w:rsidR="006621F6" w:rsidRPr="006621F6" w:rsidRDefault="006621F6" w:rsidP="00E37E9A">
            <w:pPr>
              <w:jc w:val="both"/>
            </w:pPr>
            <w:r>
              <w:t>2</w:t>
            </w:r>
          </w:p>
        </w:tc>
        <w:tc>
          <w:tcPr>
            <w:tcW w:w="3098" w:type="dxa"/>
          </w:tcPr>
          <w:p w14:paraId="31735B6A" w14:textId="3923F7A3" w:rsidR="006621F6" w:rsidRDefault="006621F6" w:rsidP="00E37E9A">
            <w:pPr>
              <w:jc w:val="both"/>
            </w:pPr>
            <w:r w:rsidRPr="006621F6">
              <w:t>работник</w:t>
            </w:r>
            <w:r w:rsidR="00646C1F">
              <w:t xml:space="preserve"> </w:t>
            </w:r>
            <w:r w:rsidRPr="006621F6">
              <w:t>осуществлял</w:t>
            </w:r>
            <w:r w:rsidR="00646C1F">
              <w:t xml:space="preserve"> </w:t>
            </w:r>
            <w:r w:rsidRPr="006621F6">
              <w:t>деятельность</w:t>
            </w:r>
            <w:r w:rsidR="00646C1F">
              <w:t xml:space="preserve"> </w:t>
            </w:r>
            <w:r w:rsidRPr="006621F6">
              <w:t>индивидуального</w:t>
            </w:r>
            <w:r w:rsidR="00646C1F">
              <w:t xml:space="preserve"> </w:t>
            </w:r>
            <w:r w:rsidRPr="006621F6">
              <w:t>предпринимателя</w:t>
            </w:r>
            <w:r w:rsidR="00646C1F">
              <w:t xml:space="preserve"> </w:t>
            </w:r>
            <w:r w:rsidRPr="006621F6">
              <w:t>или</w:t>
            </w:r>
            <w:r w:rsidR="00646C1F">
              <w:t xml:space="preserve"> </w:t>
            </w:r>
            <w:r w:rsidRPr="006621F6">
              <w:t>был</w:t>
            </w:r>
            <w:r w:rsidR="00646C1F">
              <w:t xml:space="preserve"> </w:t>
            </w:r>
            <w:r w:rsidRPr="006621F6">
              <w:t>самозанятым</w:t>
            </w:r>
          </w:p>
        </w:tc>
        <w:tc>
          <w:tcPr>
            <w:tcW w:w="1786" w:type="dxa"/>
          </w:tcPr>
          <w:p w14:paraId="3186C6A1" w14:textId="73A0CEF9" w:rsidR="006621F6" w:rsidRDefault="006621F6" w:rsidP="00E37E9A">
            <w:pPr>
              <w:jc w:val="both"/>
            </w:pPr>
            <w:r>
              <w:t>данный</w:t>
            </w:r>
            <w:r w:rsidR="00646C1F">
              <w:t xml:space="preserve"> </w:t>
            </w:r>
            <w:r>
              <w:t>период</w:t>
            </w:r>
            <w:r w:rsidR="00646C1F">
              <w:t xml:space="preserve"> </w:t>
            </w:r>
            <w:r>
              <w:t>не</w:t>
            </w:r>
            <w:r w:rsidR="00646C1F">
              <w:t xml:space="preserve"> </w:t>
            </w:r>
            <w:r>
              <w:t>учитывается</w:t>
            </w:r>
            <w:r w:rsidR="00646C1F">
              <w:t xml:space="preserve"> </w:t>
            </w:r>
            <w:r>
              <w:t>при</w:t>
            </w:r>
            <w:r w:rsidR="00646C1F">
              <w:t xml:space="preserve"> </w:t>
            </w:r>
            <w:r>
              <w:t>запросе</w:t>
            </w:r>
          </w:p>
        </w:tc>
        <w:tc>
          <w:tcPr>
            <w:tcW w:w="5760" w:type="dxa"/>
            <w:gridSpan w:val="2"/>
          </w:tcPr>
          <w:p w14:paraId="1A7ECF27" w14:textId="2C6F4B18" w:rsidR="006621F6" w:rsidRDefault="006621F6" w:rsidP="00E37E9A">
            <w:pPr>
              <w:jc w:val="both"/>
            </w:pPr>
            <w:r>
              <w:t>С</w:t>
            </w:r>
            <w:r w:rsidR="00646C1F">
              <w:t xml:space="preserve"> </w:t>
            </w:r>
            <w:r>
              <w:t>учетом</w:t>
            </w:r>
            <w:r w:rsidR="00646C1F">
              <w:t xml:space="preserve"> </w:t>
            </w:r>
            <w:r>
              <w:t>определения</w:t>
            </w:r>
            <w:r w:rsidR="00646C1F">
              <w:t xml:space="preserve"> </w:t>
            </w:r>
            <w:r>
              <w:t>места</w:t>
            </w:r>
            <w:r w:rsidR="00646C1F">
              <w:t xml:space="preserve"> </w:t>
            </w:r>
            <w:r>
              <w:t>работы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ст.</w:t>
            </w:r>
            <w:r w:rsidR="00646C1F">
              <w:t xml:space="preserve"> </w:t>
            </w:r>
            <w:r>
              <w:t>195</w:t>
            </w:r>
            <w:r w:rsidR="00646C1F">
              <w:t xml:space="preserve"> </w:t>
            </w:r>
            <w:r>
              <w:t>НК,</w:t>
            </w:r>
            <w:r w:rsidR="00646C1F">
              <w:t xml:space="preserve"> </w:t>
            </w:r>
            <w:r>
              <w:t>нанимателя</w:t>
            </w:r>
            <w:r w:rsidR="00646C1F">
              <w:t xml:space="preserve"> </w:t>
            </w:r>
            <w:r>
              <w:t>и</w:t>
            </w:r>
            <w:r w:rsidR="00646C1F">
              <w:t xml:space="preserve"> </w:t>
            </w:r>
            <w:r>
              <w:t>трудового</w:t>
            </w:r>
            <w:r w:rsidR="00646C1F">
              <w:t xml:space="preserve"> </w:t>
            </w:r>
            <w:r>
              <w:t>договора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ст.</w:t>
            </w:r>
            <w:r w:rsidR="00646C1F">
              <w:t xml:space="preserve"> </w:t>
            </w:r>
            <w:r>
              <w:t>1</w:t>
            </w:r>
            <w:r w:rsidR="00646C1F">
              <w:t xml:space="preserve"> </w:t>
            </w:r>
            <w:r>
              <w:t>ТК,</w:t>
            </w:r>
            <w:r w:rsidR="00646C1F">
              <w:t xml:space="preserve"> </w:t>
            </w:r>
            <w:r>
              <w:t>деятельность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качестве</w:t>
            </w:r>
            <w:r w:rsidR="00646C1F">
              <w:t xml:space="preserve"> </w:t>
            </w:r>
            <w:r>
              <w:t>ИП</w:t>
            </w:r>
            <w:r w:rsidR="00646C1F">
              <w:t xml:space="preserve"> </w:t>
            </w:r>
            <w:r>
              <w:t>или</w:t>
            </w:r>
            <w:r w:rsidR="00646C1F">
              <w:t xml:space="preserve"> </w:t>
            </w:r>
            <w:r>
              <w:t>самозанятого</w:t>
            </w:r>
            <w:r w:rsidR="00646C1F">
              <w:t xml:space="preserve"> </w:t>
            </w:r>
            <w:r>
              <w:t>не</w:t>
            </w:r>
            <w:r w:rsidR="00646C1F">
              <w:t xml:space="preserve"> </w:t>
            </w:r>
            <w:r>
              <w:t>является</w:t>
            </w:r>
            <w:r w:rsidR="00646C1F">
              <w:t xml:space="preserve"> </w:t>
            </w:r>
            <w:r>
              <w:t>местом</w:t>
            </w:r>
            <w:r w:rsidR="00646C1F">
              <w:t xml:space="preserve"> </w:t>
            </w:r>
            <w:r>
              <w:t>работы</w:t>
            </w:r>
          </w:p>
        </w:tc>
      </w:tr>
      <w:tr w:rsidR="00EB5D90" w14:paraId="4E56EA35" w14:textId="77777777" w:rsidTr="00B05DF5">
        <w:tc>
          <w:tcPr>
            <w:tcW w:w="697" w:type="dxa"/>
          </w:tcPr>
          <w:p w14:paraId="2201CF24" w14:textId="2D171D26" w:rsidR="00EB5D90" w:rsidRDefault="00EB5D90" w:rsidP="00E37E9A">
            <w:pPr>
              <w:jc w:val="both"/>
            </w:pPr>
            <w:r>
              <w:t>3</w:t>
            </w:r>
          </w:p>
        </w:tc>
        <w:tc>
          <w:tcPr>
            <w:tcW w:w="3098" w:type="dxa"/>
          </w:tcPr>
          <w:p w14:paraId="133FFF91" w14:textId="6EA86855" w:rsidR="00EB5D90" w:rsidRDefault="00EB5D90" w:rsidP="00E37E9A">
            <w:pPr>
              <w:jc w:val="both"/>
            </w:pPr>
            <w:r w:rsidRPr="00EB5D90">
              <w:t>гражданин,</w:t>
            </w:r>
            <w:r w:rsidR="00646C1F">
              <w:t xml:space="preserve"> </w:t>
            </w:r>
            <w:r w:rsidRPr="00EB5D90">
              <w:t>ранее</w:t>
            </w:r>
            <w:r w:rsidR="00646C1F">
              <w:t xml:space="preserve"> </w:t>
            </w:r>
            <w:r w:rsidRPr="00EB5D90">
              <w:t>являлся</w:t>
            </w:r>
            <w:r w:rsidR="00646C1F">
              <w:t xml:space="preserve"> </w:t>
            </w:r>
            <w:r w:rsidRPr="00EB5D90">
              <w:t>опекуном</w:t>
            </w:r>
            <w:r w:rsidR="00646C1F">
              <w:t xml:space="preserve"> </w:t>
            </w:r>
            <w:r w:rsidRPr="00EB5D90">
              <w:t>или</w:t>
            </w:r>
            <w:r w:rsidR="00646C1F">
              <w:t xml:space="preserve"> </w:t>
            </w:r>
            <w:r w:rsidRPr="00EB5D90">
              <w:t>попечителем</w:t>
            </w:r>
            <w:r w:rsidR="00646C1F">
              <w:t xml:space="preserve"> </w:t>
            </w:r>
            <w:r w:rsidRPr="00EB5D90">
              <w:t>по</w:t>
            </w:r>
            <w:r w:rsidR="00646C1F">
              <w:t xml:space="preserve"> </w:t>
            </w:r>
            <w:r w:rsidRPr="00EB5D90">
              <w:t>уходу</w:t>
            </w:r>
            <w:r w:rsidR="00646C1F">
              <w:t xml:space="preserve"> </w:t>
            </w:r>
            <w:r w:rsidRPr="00EB5D90">
              <w:t>за</w:t>
            </w:r>
            <w:r w:rsidR="00646C1F">
              <w:t xml:space="preserve"> </w:t>
            </w:r>
            <w:r w:rsidRPr="00EB5D90">
              <w:t>больным</w:t>
            </w:r>
            <w:r w:rsidR="00646C1F">
              <w:t xml:space="preserve"> </w:t>
            </w:r>
            <w:r w:rsidRPr="00EB5D90">
              <w:t>членом</w:t>
            </w:r>
            <w:r w:rsidR="00646C1F">
              <w:t xml:space="preserve"> </w:t>
            </w:r>
            <w:r w:rsidRPr="00EB5D90">
              <w:t>семьи</w:t>
            </w:r>
          </w:p>
        </w:tc>
        <w:tc>
          <w:tcPr>
            <w:tcW w:w="1786" w:type="dxa"/>
          </w:tcPr>
          <w:p w14:paraId="193C211D" w14:textId="252A0695" w:rsidR="00EB5D90" w:rsidRDefault="00EB5D90" w:rsidP="00E37E9A">
            <w:pPr>
              <w:jc w:val="both"/>
            </w:pPr>
            <w:r>
              <w:t>данный</w:t>
            </w:r>
            <w:r w:rsidR="00646C1F">
              <w:t xml:space="preserve"> </w:t>
            </w:r>
            <w:r>
              <w:t>период</w:t>
            </w:r>
            <w:r w:rsidR="00646C1F">
              <w:t xml:space="preserve"> </w:t>
            </w:r>
            <w:r>
              <w:t>не</w:t>
            </w:r>
            <w:r w:rsidR="00646C1F">
              <w:t xml:space="preserve"> </w:t>
            </w:r>
            <w:r>
              <w:t>учитывается</w:t>
            </w:r>
            <w:r w:rsidR="00646C1F">
              <w:t xml:space="preserve"> </w:t>
            </w:r>
            <w:r>
              <w:t>при</w:t>
            </w:r>
            <w:r w:rsidR="00646C1F">
              <w:t xml:space="preserve"> </w:t>
            </w:r>
            <w:r>
              <w:t>запросе</w:t>
            </w:r>
          </w:p>
        </w:tc>
        <w:tc>
          <w:tcPr>
            <w:tcW w:w="2670" w:type="dxa"/>
            <w:vMerge w:val="restart"/>
          </w:tcPr>
          <w:p w14:paraId="59BE0907" w14:textId="1C530ADA" w:rsidR="00EB5D90" w:rsidRDefault="00EB5D90" w:rsidP="00E37E9A">
            <w:pPr>
              <w:jc w:val="both"/>
            </w:pPr>
            <w:r w:rsidRPr="00EB5D90">
              <w:t>запись</w:t>
            </w:r>
            <w:r w:rsidR="00646C1F">
              <w:t xml:space="preserve"> </w:t>
            </w:r>
            <w:r w:rsidRPr="00EB5D90">
              <w:t>в</w:t>
            </w:r>
            <w:r w:rsidR="00646C1F">
              <w:t xml:space="preserve"> </w:t>
            </w:r>
            <w:r w:rsidRPr="00EB5D90">
              <w:t>трудовой</w:t>
            </w:r>
            <w:r w:rsidR="00646C1F">
              <w:t xml:space="preserve"> </w:t>
            </w:r>
            <w:r w:rsidRPr="00EB5D90">
              <w:t>книжке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данном</w:t>
            </w:r>
            <w:r w:rsidR="00646C1F">
              <w:t xml:space="preserve"> </w:t>
            </w:r>
            <w:r>
              <w:t>случае</w:t>
            </w:r>
            <w:r w:rsidR="00646C1F">
              <w:t xml:space="preserve"> </w:t>
            </w:r>
            <w:r>
              <w:t>не</w:t>
            </w:r>
            <w:r w:rsidR="00646C1F">
              <w:t xml:space="preserve"> </w:t>
            </w:r>
            <w:r>
              <w:t>свидетельствует</w:t>
            </w:r>
            <w:r w:rsidR="00646C1F">
              <w:t xml:space="preserve"> </w:t>
            </w:r>
            <w:r>
              <w:t>о</w:t>
            </w:r>
            <w:r w:rsidR="00646C1F">
              <w:t xml:space="preserve"> </w:t>
            </w:r>
            <w:r>
              <w:t>наличии</w:t>
            </w:r>
            <w:r w:rsidR="00646C1F">
              <w:t xml:space="preserve"> </w:t>
            </w:r>
            <w:r>
              <w:t>трудовых</w:t>
            </w:r>
            <w:r w:rsidR="00646C1F">
              <w:t xml:space="preserve"> </w:t>
            </w:r>
            <w:r>
              <w:t>отношений</w:t>
            </w:r>
            <w:r w:rsidR="00646C1F">
              <w:t xml:space="preserve"> </w:t>
            </w:r>
            <w:r>
              <w:t>с</w:t>
            </w:r>
            <w:r w:rsidR="00646C1F">
              <w:t xml:space="preserve"> </w:t>
            </w:r>
            <w:r>
              <w:t>учетом</w:t>
            </w:r>
            <w:r w:rsidR="00646C1F">
              <w:t xml:space="preserve"> </w:t>
            </w:r>
            <w:r>
              <w:t>ст.</w:t>
            </w:r>
            <w:r w:rsidR="00646C1F">
              <w:t xml:space="preserve"> </w:t>
            </w:r>
            <w:r>
              <w:t>1</w:t>
            </w:r>
            <w:r w:rsidR="00646C1F">
              <w:t xml:space="preserve"> </w:t>
            </w:r>
            <w:r>
              <w:t>ТК,</w:t>
            </w:r>
            <w:r w:rsidR="00646C1F">
              <w:t xml:space="preserve"> </w:t>
            </w:r>
            <w:r>
              <w:t>т.к.</w:t>
            </w:r>
            <w:r w:rsidR="00646C1F">
              <w:t xml:space="preserve"> </w:t>
            </w:r>
            <w:r>
              <w:t>не</w:t>
            </w:r>
            <w:r w:rsidR="00646C1F">
              <w:t xml:space="preserve"> </w:t>
            </w:r>
            <w:r>
              <w:t>было</w:t>
            </w:r>
            <w:r w:rsidR="00646C1F">
              <w:t xml:space="preserve"> </w:t>
            </w:r>
            <w:r>
              <w:t>выполнения</w:t>
            </w:r>
            <w:r w:rsidR="00646C1F">
              <w:t xml:space="preserve"> </w:t>
            </w:r>
            <w:r>
              <w:t>работы</w:t>
            </w:r>
            <w:r w:rsidR="00646C1F">
              <w:t xml:space="preserve"> </w:t>
            </w:r>
            <w:r>
              <w:t>по</w:t>
            </w:r>
            <w:r w:rsidR="00646C1F">
              <w:t xml:space="preserve"> </w:t>
            </w:r>
            <w:r>
              <w:t>трудовой</w:t>
            </w:r>
            <w:r w:rsidR="00646C1F">
              <w:t xml:space="preserve"> </w:t>
            </w:r>
            <w:r>
              <w:t>функции</w:t>
            </w:r>
            <w:r w:rsidR="00646C1F">
              <w:t xml:space="preserve"> </w:t>
            </w:r>
            <w:r>
              <w:t>и</w:t>
            </w:r>
            <w:r w:rsidR="00646C1F">
              <w:t xml:space="preserve"> </w:t>
            </w:r>
            <w:r>
              <w:t>не</w:t>
            </w:r>
            <w:r w:rsidR="00646C1F">
              <w:t xml:space="preserve"> </w:t>
            </w:r>
            <w:r>
              <w:lastRenderedPageBreak/>
              <w:t>было</w:t>
            </w:r>
            <w:r w:rsidR="00646C1F">
              <w:t xml:space="preserve"> </w:t>
            </w:r>
            <w:r>
              <w:t>нанимателя</w:t>
            </w:r>
            <w:r w:rsidR="00646C1F">
              <w:t xml:space="preserve"> </w:t>
            </w:r>
            <w:r>
              <w:t>как</w:t>
            </w:r>
            <w:r w:rsidR="00646C1F">
              <w:t xml:space="preserve"> </w:t>
            </w:r>
            <w:r>
              <w:t>такового</w:t>
            </w:r>
            <w:r w:rsidR="007A071D">
              <w:t>,</w:t>
            </w:r>
            <w:r w:rsidR="00646C1F">
              <w:t xml:space="preserve"> </w:t>
            </w:r>
            <w:r w:rsidR="007A071D">
              <w:t>и</w:t>
            </w:r>
            <w:r w:rsidR="00646C1F">
              <w:t xml:space="preserve"> </w:t>
            </w:r>
            <w:r w:rsidR="007A071D">
              <w:t>в</w:t>
            </w:r>
            <w:r w:rsidR="00646C1F">
              <w:t xml:space="preserve"> </w:t>
            </w:r>
            <w:r w:rsidR="007A071D">
              <w:t>целом</w:t>
            </w:r>
            <w:r w:rsidR="00646C1F">
              <w:t xml:space="preserve"> </w:t>
            </w:r>
            <w:r w:rsidR="007A071D">
              <w:t>надо</w:t>
            </w:r>
            <w:r w:rsidR="00646C1F">
              <w:t xml:space="preserve"> </w:t>
            </w:r>
            <w:r w:rsidR="007A071D">
              <w:t>различать</w:t>
            </w:r>
            <w:r w:rsidR="00646C1F">
              <w:t xml:space="preserve"> </w:t>
            </w:r>
            <w:r w:rsidR="007A071D">
              <w:t>занятых</w:t>
            </w:r>
            <w:r w:rsidR="00646C1F">
              <w:t xml:space="preserve"> </w:t>
            </w:r>
            <w:r w:rsidR="007A071D">
              <w:t>с</w:t>
            </w:r>
            <w:r w:rsidR="00646C1F">
              <w:t xml:space="preserve"> </w:t>
            </w:r>
            <w:r w:rsidR="007A071D">
              <w:t>учетом</w:t>
            </w:r>
            <w:r w:rsidR="00646C1F">
              <w:t xml:space="preserve"> </w:t>
            </w:r>
            <w:r w:rsidR="007A071D">
              <w:t>ст.</w:t>
            </w:r>
            <w:r w:rsidR="00646C1F">
              <w:t xml:space="preserve"> </w:t>
            </w:r>
            <w:r w:rsidR="007A071D">
              <w:t>2</w:t>
            </w:r>
            <w:r w:rsidR="00646C1F">
              <w:t xml:space="preserve"> </w:t>
            </w:r>
            <w:r w:rsidR="007A071D" w:rsidRPr="007A071D">
              <w:t>Закон</w:t>
            </w:r>
            <w:r w:rsidR="007A071D">
              <w:t>а</w:t>
            </w:r>
            <w:r w:rsidR="00646C1F">
              <w:t xml:space="preserve"> </w:t>
            </w:r>
            <w:r w:rsidR="007A071D" w:rsidRPr="007A071D">
              <w:t>Республики</w:t>
            </w:r>
            <w:r w:rsidR="00646C1F">
              <w:t xml:space="preserve"> </w:t>
            </w:r>
            <w:r w:rsidR="007A071D" w:rsidRPr="007A071D">
              <w:t>Беларусь</w:t>
            </w:r>
            <w:r w:rsidR="00646C1F">
              <w:t xml:space="preserve"> </w:t>
            </w:r>
            <w:r w:rsidR="007A071D" w:rsidRPr="007A071D">
              <w:t>от</w:t>
            </w:r>
            <w:r w:rsidR="00646C1F">
              <w:t xml:space="preserve"> </w:t>
            </w:r>
            <w:r w:rsidR="007A071D" w:rsidRPr="007A071D">
              <w:t>15.06.2006</w:t>
            </w:r>
            <w:r w:rsidR="00646C1F">
              <w:t xml:space="preserve"> </w:t>
            </w:r>
            <w:r w:rsidR="007A071D" w:rsidRPr="007A071D">
              <w:t>N</w:t>
            </w:r>
            <w:r w:rsidR="00646C1F">
              <w:t xml:space="preserve"> </w:t>
            </w:r>
            <w:r w:rsidR="007A071D" w:rsidRPr="007A071D">
              <w:t>125-З</w:t>
            </w:r>
            <w:r w:rsidR="00646C1F">
              <w:t xml:space="preserve"> </w:t>
            </w:r>
            <w:r w:rsidR="007A071D" w:rsidRPr="007A071D">
              <w:t>"О</w:t>
            </w:r>
            <w:r w:rsidR="00646C1F">
              <w:t xml:space="preserve"> </w:t>
            </w:r>
            <w:r w:rsidR="007A071D" w:rsidRPr="007A071D">
              <w:t>занятости</w:t>
            </w:r>
            <w:r w:rsidR="00646C1F">
              <w:t xml:space="preserve"> </w:t>
            </w:r>
            <w:r w:rsidR="007A071D" w:rsidRPr="007A071D">
              <w:t>населения</w:t>
            </w:r>
            <w:r w:rsidR="00646C1F">
              <w:t xml:space="preserve"> </w:t>
            </w:r>
            <w:r w:rsidR="007A071D" w:rsidRPr="007A071D">
              <w:t>Республики</w:t>
            </w:r>
            <w:r w:rsidR="00646C1F">
              <w:t xml:space="preserve"> </w:t>
            </w:r>
            <w:r w:rsidR="007A071D" w:rsidRPr="007A071D">
              <w:t>Беларусь"</w:t>
            </w:r>
            <w:r w:rsidR="00646C1F">
              <w:t xml:space="preserve"> </w:t>
            </w:r>
            <w:r w:rsidR="007A071D">
              <w:t>(далее</w:t>
            </w:r>
            <w:r w:rsidR="00646C1F">
              <w:t xml:space="preserve"> </w:t>
            </w:r>
            <w:r w:rsidR="007A071D">
              <w:t>–</w:t>
            </w:r>
            <w:r w:rsidR="00646C1F">
              <w:t xml:space="preserve"> </w:t>
            </w:r>
            <w:r w:rsidR="007A071D">
              <w:t>Закон</w:t>
            </w:r>
            <w:r w:rsidR="00646C1F">
              <w:t xml:space="preserve"> </w:t>
            </w:r>
            <w:r w:rsidR="007A071D">
              <w:t>о</w:t>
            </w:r>
            <w:r w:rsidR="00646C1F">
              <w:t xml:space="preserve"> </w:t>
            </w:r>
            <w:r w:rsidR="007A071D">
              <w:t>занятости)</w:t>
            </w:r>
          </w:p>
        </w:tc>
        <w:tc>
          <w:tcPr>
            <w:tcW w:w="3090" w:type="dxa"/>
          </w:tcPr>
          <w:p w14:paraId="4CA3C7BD" w14:textId="7948391B" w:rsidR="00EB5D90" w:rsidRDefault="00437A21" w:rsidP="00E37E9A">
            <w:pPr>
              <w:jc w:val="both"/>
            </w:pPr>
            <w:r>
              <w:lastRenderedPageBreak/>
              <w:t>1.</w:t>
            </w:r>
            <w:r w:rsidR="00646C1F">
              <w:t xml:space="preserve"> </w:t>
            </w:r>
            <w:r>
              <w:t>это</w:t>
            </w:r>
            <w:r w:rsidR="00646C1F">
              <w:t xml:space="preserve"> </w:t>
            </w:r>
            <w:r>
              <w:t>административная</w:t>
            </w:r>
            <w:r w:rsidR="00646C1F">
              <w:t xml:space="preserve"> </w:t>
            </w:r>
            <w:r>
              <w:t>процедура</w:t>
            </w:r>
            <w:r w:rsidR="00646C1F">
              <w:t xml:space="preserve"> </w:t>
            </w:r>
            <w:r>
              <w:t>(п.</w:t>
            </w:r>
            <w:r w:rsidR="00646C1F">
              <w:t xml:space="preserve"> </w:t>
            </w:r>
            <w:r w:rsidRPr="00437A21">
              <w:t>2.38.</w:t>
            </w:r>
            <w:r w:rsidR="00646C1F">
              <w:t xml:space="preserve"> </w:t>
            </w:r>
            <w:r>
              <w:t>Перечня</w:t>
            </w:r>
            <w:r w:rsidR="00646C1F">
              <w:t xml:space="preserve"> </w:t>
            </w:r>
            <w:r>
              <w:t>№</w:t>
            </w:r>
            <w:r w:rsidR="00646C1F">
              <w:t xml:space="preserve"> </w:t>
            </w:r>
            <w:r>
              <w:t>200</w:t>
            </w:r>
            <w:r>
              <w:rPr>
                <w:rStyle w:val="a7"/>
              </w:rPr>
              <w:footnoteReference w:id="1"/>
            </w:r>
            <w:r w:rsidR="00646C1F">
              <w:t xml:space="preserve"> </w:t>
            </w:r>
            <w:r>
              <w:t>«</w:t>
            </w:r>
            <w:r w:rsidRPr="00437A21">
              <w:t>Принятие</w:t>
            </w:r>
            <w:r w:rsidR="00646C1F">
              <w:t xml:space="preserve"> </w:t>
            </w:r>
            <w:r w:rsidRPr="00437A21">
              <w:t>решения</w:t>
            </w:r>
            <w:r w:rsidR="00646C1F">
              <w:t xml:space="preserve"> </w:t>
            </w:r>
            <w:r w:rsidRPr="00437A21">
              <w:t>о</w:t>
            </w:r>
            <w:r w:rsidR="00646C1F">
              <w:t xml:space="preserve"> </w:t>
            </w:r>
            <w:r w:rsidRPr="00437A21">
              <w:t>назначении</w:t>
            </w:r>
            <w:r w:rsidR="00646C1F">
              <w:t xml:space="preserve"> </w:t>
            </w:r>
            <w:r w:rsidRPr="00437A21">
              <w:t>пособия</w:t>
            </w:r>
            <w:r w:rsidR="00646C1F">
              <w:t xml:space="preserve"> </w:t>
            </w:r>
            <w:r w:rsidRPr="00437A21">
              <w:t>по</w:t>
            </w:r>
            <w:r w:rsidR="00646C1F">
              <w:t xml:space="preserve"> </w:t>
            </w:r>
            <w:r w:rsidRPr="00437A21">
              <w:t>уходу</w:t>
            </w:r>
            <w:r w:rsidR="00646C1F">
              <w:t xml:space="preserve"> </w:t>
            </w:r>
            <w:r w:rsidRPr="00437A21">
              <w:t>за</w:t>
            </w:r>
            <w:r w:rsidR="00646C1F">
              <w:t xml:space="preserve"> </w:t>
            </w:r>
            <w:r w:rsidRPr="00437A21">
              <w:t>инвалидом</w:t>
            </w:r>
            <w:r w:rsidR="00646C1F">
              <w:t xml:space="preserve"> </w:t>
            </w:r>
            <w:r w:rsidRPr="00437A21">
              <w:t>I</w:t>
            </w:r>
            <w:r w:rsidR="00646C1F">
              <w:t xml:space="preserve"> </w:t>
            </w:r>
            <w:r w:rsidRPr="00437A21">
              <w:t>группы</w:t>
            </w:r>
            <w:r w:rsidR="00646C1F">
              <w:t xml:space="preserve"> </w:t>
            </w:r>
            <w:r w:rsidRPr="00437A21">
              <w:t>либо</w:t>
            </w:r>
            <w:r w:rsidR="00646C1F">
              <w:t xml:space="preserve"> </w:t>
            </w:r>
            <w:r w:rsidRPr="00437A21">
              <w:t>лицом,</w:t>
            </w:r>
            <w:r w:rsidR="00646C1F">
              <w:t xml:space="preserve"> </w:t>
            </w:r>
            <w:r w:rsidRPr="00437A21">
              <w:t>достигшим</w:t>
            </w:r>
            <w:r w:rsidR="00646C1F">
              <w:t xml:space="preserve"> </w:t>
            </w:r>
            <w:r w:rsidRPr="00437A21">
              <w:t>80-летнего</w:t>
            </w:r>
            <w:r w:rsidR="00646C1F">
              <w:t xml:space="preserve"> </w:t>
            </w:r>
            <w:r w:rsidRPr="00437A21">
              <w:t>возраста</w:t>
            </w:r>
            <w:r>
              <w:t>»</w:t>
            </w:r>
            <w:r w:rsidR="007E20B2">
              <w:t>;</w:t>
            </w:r>
          </w:p>
          <w:p w14:paraId="32CF1B4B" w14:textId="317CA36F" w:rsidR="007E20B2" w:rsidRDefault="007E20B2" w:rsidP="00E37E9A">
            <w:pPr>
              <w:jc w:val="both"/>
            </w:pPr>
            <w:r>
              <w:lastRenderedPageBreak/>
              <w:t>2.</w:t>
            </w:r>
            <w:r w:rsidR="00646C1F">
              <w:t xml:space="preserve"> </w:t>
            </w:r>
            <w:r w:rsidR="00CA1698" w:rsidRPr="00CA1698">
              <w:t>Право</w:t>
            </w:r>
            <w:r w:rsidR="00646C1F">
              <w:t xml:space="preserve"> </w:t>
            </w:r>
            <w:r w:rsidR="00CA1698" w:rsidRPr="00CA1698">
              <w:t>на</w:t>
            </w:r>
            <w:r w:rsidR="00646C1F">
              <w:t xml:space="preserve"> </w:t>
            </w:r>
            <w:r w:rsidR="00CA1698" w:rsidRPr="00CA1698">
              <w:t>пособие</w:t>
            </w:r>
            <w:r w:rsidR="00646C1F">
              <w:t xml:space="preserve"> </w:t>
            </w:r>
            <w:r w:rsidR="00CA1698" w:rsidRPr="00CA1698">
              <w:t>по</w:t>
            </w:r>
            <w:r w:rsidR="00646C1F">
              <w:t xml:space="preserve"> </w:t>
            </w:r>
            <w:r w:rsidR="00CA1698" w:rsidRPr="00CA1698">
              <w:t>уходу</w:t>
            </w:r>
            <w:r w:rsidR="00646C1F">
              <w:t xml:space="preserve"> </w:t>
            </w:r>
            <w:r w:rsidR="00CA1698">
              <w:t>получают</w:t>
            </w:r>
            <w:r w:rsidR="00646C1F">
              <w:t xml:space="preserve"> </w:t>
            </w:r>
            <w:r w:rsidR="00CA1698" w:rsidRPr="00CA1698">
              <w:t>неработающие</w:t>
            </w:r>
            <w:r w:rsidR="00CA1698">
              <w:rPr>
                <w:rStyle w:val="a7"/>
              </w:rPr>
              <w:footnoteReference w:id="2"/>
            </w:r>
          </w:p>
        </w:tc>
      </w:tr>
      <w:tr w:rsidR="00EB5D90" w14:paraId="562745F4" w14:textId="77777777" w:rsidTr="00B05DF5">
        <w:tc>
          <w:tcPr>
            <w:tcW w:w="697" w:type="dxa"/>
          </w:tcPr>
          <w:p w14:paraId="1FBBFC20" w14:textId="34FEB522" w:rsidR="00EB5D90" w:rsidRDefault="00EB5D90" w:rsidP="00E37E9A">
            <w:pPr>
              <w:jc w:val="both"/>
            </w:pPr>
            <w:r>
              <w:lastRenderedPageBreak/>
              <w:t>4</w:t>
            </w:r>
          </w:p>
        </w:tc>
        <w:tc>
          <w:tcPr>
            <w:tcW w:w="3098" w:type="dxa"/>
          </w:tcPr>
          <w:p w14:paraId="7763C48C" w14:textId="653B0A60" w:rsidR="00EB5D90" w:rsidRDefault="00945FC2" w:rsidP="00E37E9A">
            <w:pPr>
              <w:jc w:val="both"/>
            </w:pPr>
            <w:r>
              <w:t>г</w:t>
            </w:r>
            <w:r w:rsidR="00EB5D90">
              <w:t>ражданин</w:t>
            </w:r>
            <w:r w:rsidR="00646C1F">
              <w:t xml:space="preserve"> </w:t>
            </w:r>
            <w:r w:rsidR="00EB5D90">
              <w:t>был</w:t>
            </w:r>
            <w:r w:rsidR="00646C1F">
              <w:t xml:space="preserve"> </w:t>
            </w:r>
            <w:r w:rsidR="00EB5D90">
              <w:t>зарегистрирован</w:t>
            </w:r>
            <w:r w:rsidR="00646C1F">
              <w:t xml:space="preserve"> </w:t>
            </w:r>
            <w:r w:rsidR="00EB5D90">
              <w:t>в</w:t>
            </w:r>
            <w:r w:rsidR="00646C1F">
              <w:t xml:space="preserve"> </w:t>
            </w:r>
            <w:r w:rsidR="00EB5D90">
              <w:t>качестве</w:t>
            </w:r>
            <w:r w:rsidR="00646C1F">
              <w:t xml:space="preserve"> </w:t>
            </w:r>
            <w:r w:rsidR="00EB5D90">
              <w:t>безработного</w:t>
            </w:r>
            <w:r w:rsidR="00646C1F">
              <w:t xml:space="preserve"> </w:t>
            </w:r>
            <w:r w:rsidR="00EB5D90">
              <w:t>с</w:t>
            </w:r>
            <w:r w:rsidR="00646C1F">
              <w:t xml:space="preserve"> </w:t>
            </w:r>
            <w:r w:rsidR="00EB5D90">
              <w:t>соответствующей</w:t>
            </w:r>
            <w:r w:rsidR="00646C1F">
              <w:t xml:space="preserve"> </w:t>
            </w:r>
            <w:r w:rsidR="00EB5D90">
              <w:t>записью</w:t>
            </w:r>
            <w:r w:rsidR="00646C1F">
              <w:t xml:space="preserve"> </w:t>
            </w:r>
            <w:r w:rsidR="00EB5D90">
              <w:t>в</w:t>
            </w:r>
            <w:r w:rsidR="00646C1F">
              <w:t xml:space="preserve"> </w:t>
            </w:r>
            <w:r w:rsidR="00EB5D90">
              <w:t>трудовой</w:t>
            </w:r>
            <w:r w:rsidR="00646C1F">
              <w:t xml:space="preserve"> </w:t>
            </w:r>
            <w:r w:rsidR="00EB5D90">
              <w:t>книжке</w:t>
            </w:r>
          </w:p>
        </w:tc>
        <w:tc>
          <w:tcPr>
            <w:tcW w:w="1786" w:type="dxa"/>
          </w:tcPr>
          <w:p w14:paraId="49783222" w14:textId="0A726D12" w:rsidR="00EB5D90" w:rsidRDefault="00776FFB" w:rsidP="00E37E9A">
            <w:pPr>
              <w:jc w:val="both"/>
            </w:pPr>
            <w:r w:rsidRPr="00CE52CC">
              <w:t>учитываются</w:t>
            </w:r>
            <w:r w:rsidR="00646C1F" w:rsidRPr="00CE52CC">
              <w:t xml:space="preserve"> </w:t>
            </w:r>
            <w:r w:rsidRPr="00CE52CC">
              <w:t>общественные</w:t>
            </w:r>
            <w:r w:rsidR="00646C1F" w:rsidRPr="00CE52CC">
              <w:t xml:space="preserve"> </w:t>
            </w:r>
            <w:r w:rsidRPr="00CE52CC">
              <w:t>работы</w:t>
            </w:r>
            <w:r w:rsidR="00646C1F" w:rsidRPr="00CE52CC">
              <w:t xml:space="preserve"> </w:t>
            </w:r>
            <w:r w:rsidRPr="00CE52CC">
              <w:t>по</w:t>
            </w:r>
            <w:r w:rsidR="00646C1F" w:rsidRPr="00CE52CC">
              <w:t xml:space="preserve"> </w:t>
            </w:r>
            <w:r w:rsidRPr="00CE52CC">
              <w:t>трудовому</w:t>
            </w:r>
            <w:r w:rsidR="00646C1F" w:rsidRPr="00CE52CC">
              <w:t xml:space="preserve"> </w:t>
            </w:r>
            <w:r w:rsidRPr="00CE52CC">
              <w:t>договору</w:t>
            </w:r>
            <w:r w:rsidR="00646C1F" w:rsidRPr="00CE52CC">
              <w:t xml:space="preserve"> </w:t>
            </w:r>
            <w:r w:rsidRPr="00CE52CC">
              <w:t>или</w:t>
            </w:r>
            <w:r w:rsidR="00646C1F" w:rsidRPr="00CE52CC">
              <w:t xml:space="preserve"> </w:t>
            </w:r>
            <w:r w:rsidRPr="00CE52CC">
              <w:t>работа</w:t>
            </w:r>
            <w:r w:rsidR="00646C1F" w:rsidRPr="00CE52CC">
              <w:t xml:space="preserve"> </w:t>
            </w:r>
            <w:r w:rsidRPr="00CE52CC">
              <w:t>до</w:t>
            </w:r>
            <w:r w:rsidR="00646C1F" w:rsidRPr="00CE52CC">
              <w:t xml:space="preserve"> </w:t>
            </w:r>
            <w:r w:rsidRPr="00CE52CC">
              <w:t>регистрации</w:t>
            </w:r>
            <w:r w:rsidR="00646C1F" w:rsidRPr="00CE52CC">
              <w:t xml:space="preserve"> </w:t>
            </w:r>
            <w:r w:rsidRPr="00CE52CC">
              <w:t>в</w:t>
            </w:r>
            <w:r w:rsidR="00646C1F" w:rsidRPr="00CE52CC">
              <w:t xml:space="preserve"> </w:t>
            </w:r>
            <w:r w:rsidRPr="00CE52CC">
              <w:t>качестве</w:t>
            </w:r>
            <w:r w:rsidR="00646C1F" w:rsidRPr="00CE52CC">
              <w:t xml:space="preserve"> </w:t>
            </w:r>
            <w:r w:rsidRPr="00CE52CC">
              <w:t>безработного</w:t>
            </w:r>
          </w:p>
        </w:tc>
        <w:tc>
          <w:tcPr>
            <w:tcW w:w="2670" w:type="dxa"/>
            <w:vMerge/>
          </w:tcPr>
          <w:p w14:paraId="086BFD50" w14:textId="77777777" w:rsidR="00EB5D90" w:rsidRDefault="00EB5D90" w:rsidP="00E37E9A">
            <w:pPr>
              <w:jc w:val="both"/>
            </w:pPr>
          </w:p>
        </w:tc>
        <w:tc>
          <w:tcPr>
            <w:tcW w:w="3090" w:type="dxa"/>
          </w:tcPr>
          <w:p w14:paraId="7591834D" w14:textId="217899D1" w:rsidR="00EB5D90" w:rsidRDefault="007A071D" w:rsidP="007A071D">
            <w:pPr>
              <w:jc w:val="both"/>
            </w:pPr>
            <w:r>
              <w:t>согласно</w:t>
            </w:r>
            <w:r w:rsidR="00646C1F">
              <w:t xml:space="preserve"> </w:t>
            </w:r>
            <w:r>
              <w:t>ст.</w:t>
            </w:r>
            <w:r w:rsidR="00646C1F">
              <w:t xml:space="preserve"> </w:t>
            </w:r>
            <w:r>
              <w:t>1</w:t>
            </w:r>
            <w:r w:rsidR="00646C1F">
              <w:t xml:space="preserve"> </w:t>
            </w:r>
            <w:r>
              <w:t>Закона</w:t>
            </w:r>
            <w:r w:rsidR="00646C1F">
              <w:t xml:space="preserve"> </w:t>
            </w:r>
            <w:r>
              <w:t>о</w:t>
            </w:r>
            <w:r w:rsidR="00646C1F">
              <w:t xml:space="preserve"> </w:t>
            </w:r>
            <w:r>
              <w:t>занятости</w:t>
            </w:r>
            <w:r w:rsidR="00646C1F">
              <w:t xml:space="preserve"> </w:t>
            </w:r>
            <w:r w:rsidRPr="007A071D">
              <w:t>безработный</w:t>
            </w:r>
            <w:r w:rsidR="00646C1F">
              <w:t xml:space="preserve"> </w:t>
            </w:r>
            <w:r w:rsidRPr="007A071D">
              <w:t>-</w:t>
            </w:r>
            <w:r w:rsidR="00646C1F">
              <w:t xml:space="preserve"> </w:t>
            </w:r>
            <w:r w:rsidRPr="007A071D">
              <w:t>трудоспособный</w:t>
            </w:r>
            <w:r w:rsidR="00646C1F">
              <w:t xml:space="preserve"> </w:t>
            </w:r>
            <w:r w:rsidRPr="007A071D">
              <w:t>гражданин,</w:t>
            </w:r>
            <w:r w:rsidR="00646C1F">
              <w:t xml:space="preserve"> </w:t>
            </w:r>
            <w:r w:rsidRPr="007A071D">
              <w:t>не</w:t>
            </w:r>
            <w:r w:rsidR="00646C1F">
              <w:t xml:space="preserve"> </w:t>
            </w:r>
            <w:r w:rsidRPr="007A071D">
              <w:t>имеющий</w:t>
            </w:r>
            <w:r w:rsidR="00646C1F">
              <w:t xml:space="preserve"> </w:t>
            </w:r>
            <w:r w:rsidRPr="007A071D">
              <w:t>работы</w:t>
            </w:r>
            <w:r w:rsidR="00646C1F">
              <w:t xml:space="preserve"> </w:t>
            </w:r>
            <w:r w:rsidRPr="007A071D">
              <w:t>и</w:t>
            </w:r>
            <w:r w:rsidR="00646C1F">
              <w:t xml:space="preserve"> </w:t>
            </w:r>
            <w:r w:rsidRPr="007A071D">
              <w:t>заработка,</w:t>
            </w:r>
            <w:r w:rsidR="00646C1F">
              <w:t xml:space="preserve"> </w:t>
            </w:r>
            <w:r w:rsidRPr="007A071D">
              <w:t>который</w:t>
            </w:r>
            <w:r w:rsidR="00646C1F">
              <w:t xml:space="preserve"> </w:t>
            </w:r>
            <w:r w:rsidRPr="007A071D">
              <w:t>зарегистрирован</w:t>
            </w:r>
            <w:r w:rsidR="00646C1F">
              <w:t xml:space="preserve"> </w:t>
            </w:r>
            <w:r w:rsidRPr="007A071D">
              <w:t>в</w:t>
            </w:r>
            <w:r w:rsidR="00646C1F">
              <w:t xml:space="preserve"> </w:t>
            </w:r>
            <w:r w:rsidRPr="007A071D">
              <w:t>комитете</w:t>
            </w:r>
            <w:r w:rsidR="00646C1F">
              <w:t xml:space="preserve"> </w:t>
            </w:r>
            <w:r w:rsidRPr="007A071D">
              <w:t>по</w:t>
            </w:r>
            <w:r w:rsidR="00646C1F">
              <w:t xml:space="preserve"> </w:t>
            </w:r>
            <w:r w:rsidRPr="007A071D">
              <w:t>труду,</w:t>
            </w:r>
            <w:r w:rsidR="00646C1F">
              <w:t xml:space="preserve"> </w:t>
            </w:r>
            <w:r w:rsidRPr="007A071D">
              <w:t>занятости</w:t>
            </w:r>
            <w:r w:rsidR="00646C1F">
              <w:t xml:space="preserve"> </w:t>
            </w:r>
            <w:r w:rsidRPr="007A071D">
              <w:t>и</w:t>
            </w:r>
            <w:r w:rsidR="00646C1F">
              <w:t xml:space="preserve"> </w:t>
            </w:r>
            <w:r w:rsidRPr="007A071D">
              <w:t>социальной</w:t>
            </w:r>
            <w:r w:rsidR="00646C1F">
              <w:t xml:space="preserve"> </w:t>
            </w:r>
            <w:r w:rsidRPr="007A071D">
              <w:t>защите</w:t>
            </w:r>
            <w:r w:rsidR="00646C1F">
              <w:t xml:space="preserve"> </w:t>
            </w:r>
            <w:r w:rsidRPr="007A071D">
              <w:t>Минского</w:t>
            </w:r>
            <w:r w:rsidR="00646C1F">
              <w:t xml:space="preserve"> </w:t>
            </w:r>
            <w:r w:rsidRPr="007A071D">
              <w:t>городского</w:t>
            </w:r>
            <w:r w:rsidR="00646C1F">
              <w:t xml:space="preserve"> </w:t>
            </w:r>
            <w:r w:rsidRPr="007A071D">
              <w:t>исполнительного</w:t>
            </w:r>
            <w:r w:rsidR="00646C1F">
              <w:t xml:space="preserve"> </w:t>
            </w:r>
            <w:r w:rsidRPr="007A071D">
              <w:t>комитета,</w:t>
            </w:r>
            <w:r w:rsidR="00646C1F">
              <w:t xml:space="preserve"> </w:t>
            </w:r>
            <w:r w:rsidRPr="007A071D">
              <w:t>управлении</w:t>
            </w:r>
            <w:r w:rsidR="00646C1F">
              <w:t xml:space="preserve"> </w:t>
            </w:r>
            <w:r w:rsidRPr="007A071D">
              <w:t>(отделе)</w:t>
            </w:r>
            <w:r w:rsidR="00646C1F">
              <w:t xml:space="preserve"> </w:t>
            </w:r>
            <w:r w:rsidRPr="007A071D">
              <w:t>по</w:t>
            </w:r>
            <w:r w:rsidR="00646C1F">
              <w:t xml:space="preserve"> </w:t>
            </w:r>
            <w:r w:rsidRPr="007A071D">
              <w:t>труду,</w:t>
            </w:r>
            <w:r w:rsidR="00646C1F">
              <w:t xml:space="preserve"> </w:t>
            </w:r>
            <w:r w:rsidRPr="007A071D">
              <w:t>занятости</w:t>
            </w:r>
            <w:r w:rsidR="00646C1F">
              <w:t xml:space="preserve"> </w:t>
            </w:r>
            <w:r w:rsidRPr="007A071D">
              <w:t>и</w:t>
            </w:r>
            <w:r w:rsidR="00646C1F">
              <w:t xml:space="preserve"> </w:t>
            </w:r>
            <w:r w:rsidRPr="007A071D">
              <w:t>социальной</w:t>
            </w:r>
            <w:r w:rsidR="00646C1F">
              <w:t xml:space="preserve"> </w:t>
            </w:r>
            <w:r w:rsidRPr="007A071D">
              <w:t>защите</w:t>
            </w:r>
            <w:r w:rsidR="00646C1F">
              <w:t xml:space="preserve"> </w:t>
            </w:r>
            <w:r w:rsidRPr="007A071D">
              <w:t>городского,</w:t>
            </w:r>
            <w:r w:rsidR="00646C1F">
              <w:t xml:space="preserve"> </w:t>
            </w:r>
            <w:r w:rsidRPr="007A071D">
              <w:t>районного</w:t>
            </w:r>
            <w:r w:rsidR="00646C1F">
              <w:t xml:space="preserve"> </w:t>
            </w:r>
            <w:r w:rsidRPr="007A071D">
              <w:t>исполнительного</w:t>
            </w:r>
            <w:r w:rsidR="00646C1F">
              <w:t xml:space="preserve"> </w:t>
            </w:r>
            <w:r w:rsidRPr="007A071D">
              <w:t>комитета</w:t>
            </w:r>
            <w:r w:rsidR="00646C1F">
              <w:t xml:space="preserve"> </w:t>
            </w:r>
            <w:r w:rsidRPr="007A071D">
              <w:t>в</w:t>
            </w:r>
            <w:r w:rsidR="00646C1F">
              <w:t xml:space="preserve"> </w:t>
            </w:r>
            <w:r w:rsidRPr="007A071D">
              <w:t>целях</w:t>
            </w:r>
            <w:r w:rsidR="00646C1F">
              <w:t xml:space="preserve"> </w:t>
            </w:r>
            <w:r w:rsidRPr="007A071D">
              <w:t>поиска</w:t>
            </w:r>
            <w:r w:rsidR="00646C1F">
              <w:t xml:space="preserve"> </w:t>
            </w:r>
            <w:r w:rsidRPr="007A071D">
              <w:t>подходящей</w:t>
            </w:r>
            <w:r w:rsidR="00646C1F">
              <w:t xml:space="preserve"> </w:t>
            </w:r>
            <w:r w:rsidRPr="007A071D">
              <w:t>работы,</w:t>
            </w:r>
            <w:r w:rsidR="00646C1F">
              <w:t xml:space="preserve"> </w:t>
            </w:r>
            <w:r w:rsidRPr="007A071D">
              <w:t>ищет</w:t>
            </w:r>
            <w:r w:rsidR="00646C1F">
              <w:t xml:space="preserve"> </w:t>
            </w:r>
            <w:r w:rsidRPr="007A071D">
              <w:t>работу</w:t>
            </w:r>
            <w:r w:rsidR="00646C1F">
              <w:t xml:space="preserve"> </w:t>
            </w:r>
            <w:r w:rsidRPr="007A071D">
              <w:t>и</w:t>
            </w:r>
            <w:r w:rsidR="00646C1F">
              <w:t xml:space="preserve"> </w:t>
            </w:r>
            <w:r w:rsidRPr="007A071D">
              <w:t>готов</w:t>
            </w:r>
            <w:r w:rsidR="00646C1F">
              <w:t xml:space="preserve"> </w:t>
            </w:r>
            <w:r w:rsidRPr="007A071D">
              <w:t>приступить</w:t>
            </w:r>
            <w:r w:rsidR="00646C1F">
              <w:t xml:space="preserve"> </w:t>
            </w:r>
            <w:r w:rsidRPr="007A071D">
              <w:t>к</w:t>
            </w:r>
            <w:r w:rsidR="00646C1F">
              <w:t xml:space="preserve"> </w:t>
            </w:r>
            <w:r w:rsidRPr="007A071D">
              <w:t>ней</w:t>
            </w:r>
            <w:r>
              <w:t>.</w:t>
            </w:r>
          </w:p>
          <w:p w14:paraId="2328252F" w14:textId="5F762107" w:rsidR="007A071D" w:rsidRDefault="007A071D" w:rsidP="007A071D">
            <w:pPr>
              <w:jc w:val="both"/>
            </w:pPr>
            <w:r w:rsidRPr="007A071D">
              <w:t>оплачиваемые</w:t>
            </w:r>
            <w:r w:rsidR="00646C1F">
              <w:t xml:space="preserve"> </w:t>
            </w:r>
            <w:r w:rsidRPr="007A071D">
              <w:t>общественные</w:t>
            </w:r>
            <w:r w:rsidR="00646C1F">
              <w:t xml:space="preserve"> </w:t>
            </w:r>
            <w:r w:rsidRPr="007A071D">
              <w:t>работы</w:t>
            </w:r>
            <w:r w:rsidR="00646C1F">
              <w:t xml:space="preserve"> </w:t>
            </w:r>
            <w:r w:rsidRPr="007A071D">
              <w:t>-</w:t>
            </w:r>
            <w:r w:rsidR="00646C1F">
              <w:t xml:space="preserve"> </w:t>
            </w:r>
            <w:r w:rsidRPr="007A071D">
              <w:t>общедоступные</w:t>
            </w:r>
            <w:r w:rsidR="00646C1F">
              <w:t xml:space="preserve"> </w:t>
            </w:r>
            <w:r w:rsidRPr="007A071D">
              <w:t>виды</w:t>
            </w:r>
            <w:r w:rsidR="00646C1F">
              <w:t xml:space="preserve"> </w:t>
            </w:r>
            <w:r w:rsidRPr="007A071D">
              <w:t>работ,</w:t>
            </w:r>
            <w:r w:rsidR="00646C1F">
              <w:t xml:space="preserve"> </w:t>
            </w:r>
            <w:r w:rsidRPr="007A071D">
              <w:t>выполняемые</w:t>
            </w:r>
            <w:r w:rsidR="00646C1F">
              <w:t xml:space="preserve"> </w:t>
            </w:r>
            <w:r w:rsidRPr="007A071D">
              <w:t>по</w:t>
            </w:r>
            <w:r w:rsidR="00646C1F">
              <w:t xml:space="preserve"> </w:t>
            </w:r>
            <w:r w:rsidRPr="007A071D">
              <w:t>срочным</w:t>
            </w:r>
            <w:r w:rsidR="00646C1F">
              <w:t xml:space="preserve"> </w:t>
            </w:r>
            <w:r w:rsidRPr="007A071D">
              <w:t>трудовым</w:t>
            </w:r>
            <w:r w:rsidR="00646C1F">
              <w:t xml:space="preserve"> </w:t>
            </w:r>
            <w:r w:rsidRPr="007A071D">
              <w:t>или</w:t>
            </w:r>
            <w:r w:rsidR="00646C1F">
              <w:t xml:space="preserve"> </w:t>
            </w:r>
            <w:r w:rsidRPr="007A071D">
              <w:t>гражданско-правовым</w:t>
            </w:r>
            <w:r w:rsidR="00646C1F">
              <w:t xml:space="preserve"> </w:t>
            </w:r>
            <w:r w:rsidRPr="007A071D">
              <w:t>договорам,</w:t>
            </w:r>
            <w:r w:rsidR="00646C1F">
              <w:t xml:space="preserve"> </w:t>
            </w:r>
            <w:r w:rsidRPr="007A071D">
              <w:t>имеющие</w:t>
            </w:r>
            <w:r w:rsidR="00646C1F">
              <w:t xml:space="preserve"> </w:t>
            </w:r>
            <w:r w:rsidRPr="007A071D">
              <w:t>социально</w:t>
            </w:r>
            <w:r w:rsidR="00646C1F">
              <w:t xml:space="preserve"> </w:t>
            </w:r>
            <w:r w:rsidRPr="007A071D">
              <w:t>полезную</w:t>
            </w:r>
            <w:r w:rsidR="00646C1F">
              <w:t xml:space="preserve"> </w:t>
            </w:r>
            <w:r w:rsidRPr="007A071D">
              <w:t>направленность</w:t>
            </w:r>
            <w:r w:rsidR="00646C1F">
              <w:t xml:space="preserve"> </w:t>
            </w:r>
            <w:r w:rsidRPr="007A071D">
              <w:t>и</w:t>
            </w:r>
            <w:r w:rsidR="00646C1F">
              <w:t xml:space="preserve"> </w:t>
            </w:r>
            <w:r w:rsidRPr="007A071D">
              <w:t>организуемые</w:t>
            </w:r>
            <w:r w:rsidR="00646C1F">
              <w:t xml:space="preserve"> </w:t>
            </w:r>
            <w:r w:rsidRPr="007A071D">
              <w:t>в</w:t>
            </w:r>
            <w:r w:rsidR="00646C1F">
              <w:t xml:space="preserve"> </w:t>
            </w:r>
            <w:r w:rsidRPr="007A071D">
              <w:t>качестве</w:t>
            </w:r>
            <w:r w:rsidR="00646C1F">
              <w:t xml:space="preserve"> </w:t>
            </w:r>
            <w:r w:rsidRPr="007A071D">
              <w:t>дополнительной</w:t>
            </w:r>
            <w:r w:rsidR="00646C1F">
              <w:t xml:space="preserve"> </w:t>
            </w:r>
            <w:r w:rsidRPr="007A071D">
              <w:t>социальной</w:t>
            </w:r>
            <w:r w:rsidR="00646C1F">
              <w:t xml:space="preserve"> </w:t>
            </w:r>
            <w:r w:rsidRPr="007A071D">
              <w:t>поддержки</w:t>
            </w:r>
            <w:r w:rsidR="00646C1F">
              <w:t xml:space="preserve"> </w:t>
            </w:r>
            <w:r w:rsidRPr="007A071D">
              <w:t>безработных</w:t>
            </w:r>
            <w:r w:rsidR="00646C1F">
              <w:t xml:space="preserve"> </w:t>
            </w:r>
            <w:r w:rsidRPr="007A071D">
              <w:t>и</w:t>
            </w:r>
            <w:r w:rsidR="00646C1F">
              <w:t xml:space="preserve"> </w:t>
            </w:r>
            <w:r w:rsidRPr="007A071D">
              <w:t>граждан,</w:t>
            </w:r>
            <w:r w:rsidR="00646C1F">
              <w:t xml:space="preserve"> </w:t>
            </w:r>
            <w:r w:rsidRPr="007A071D">
              <w:t>ищущих</w:t>
            </w:r>
            <w:r w:rsidR="00646C1F">
              <w:t xml:space="preserve"> </w:t>
            </w:r>
            <w:r w:rsidRPr="007A071D">
              <w:t>работу</w:t>
            </w:r>
            <w:r>
              <w:t>.</w:t>
            </w:r>
          </w:p>
        </w:tc>
      </w:tr>
      <w:tr w:rsidR="007E20B2" w14:paraId="686F6737" w14:textId="77777777" w:rsidTr="00B05DF5">
        <w:tc>
          <w:tcPr>
            <w:tcW w:w="697" w:type="dxa"/>
          </w:tcPr>
          <w:p w14:paraId="412153A9" w14:textId="46042910" w:rsidR="006621F6" w:rsidRPr="00CD1EE3" w:rsidRDefault="00CD1EE3" w:rsidP="00E37E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98" w:type="dxa"/>
          </w:tcPr>
          <w:p w14:paraId="3BB37F3A" w14:textId="30159E69" w:rsidR="006621F6" w:rsidRDefault="00CD1EE3" w:rsidP="00E37E9A">
            <w:pPr>
              <w:jc w:val="both"/>
            </w:pPr>
            <w:r w:rsidRPr="00CD1EE3">
              <w:t>гражданин</w:t>
            </w:r>
            <w:r w:rsidR="00646C1F">
              <w:t xml:space="preserve"> </w:t>
            </w:r>
            <w:r w:rsidRPr="00CD1EE3">
              <w:t>нигде</w:t>
            </w:r>
            <w:r w:rsidR="00646C1F">
              <w:t xml:space="preserve"> </w:t>
            </w:r>
            <w:r w:rsidRPr="00CD1EE3">
              <w:t>не</w:t>
            </w:r>
            <w:r w:rsidR="00646C1F">
              <w:t xml:space="preserve"> </w:t>
            </w:r>
            <w:r w:rsidRPr="00CD1EE3">
              <w:t>работал</w:t>
            </w:r>
            <w:r w:rsidR="00646C1F">
              <w:t xml:space="preserve"> </w:t>
            </w:r>
            <w:r w:rsidRPr="00CD1EE3">
              <w:t>(или</w:t>
            </w:r>
            <w:r w:rsidR="00646C1F">
              <w:t xml:space="preserve"> </w:t>
            </w:r>
            <w:r w:rsidRPr="00CD1EE3">
              <w:t>не</w:t>
            </w:r>
            <w:r w:rsidR="00646C1F">
              <w:t xml:space="preserve"> </w:t>
            </w:r>
            <w:r w:rsidRPr="00CD1EE3">
              <w:t>работал</w:t>
            </w:r>
            <w:r w:rsidR="00646C1F">
              <w:t xml:space="preserve"> </w:t>
            </w:r>
            <w:r w:rsidRPr="00CD1EE3">
              <w:t>более</w:t>
            </w:r>
            <w:r w:rsidR="00646C1F">
              <w:t xml:space="preserve"> </w:t>
            </w:r>
            <w:r w:rsidRPr="00CD1EE3">
              <w:t>5</w:t>
            </w:r>
            <w:r w:rsidR="00646C1F">
              <w:t xml:space="preserve"> </w:t>
            </w:r>
            <w:r w:rsidRPr="00CD1EE3">
              <w:t>лет</w:t>
            </w:r>
            <w:r w:rsidR="00646C1F">
              <w:t xml:space="preserve"> </w:t>
            </w:r>
            <w:r w:rsidRPr="00CD1EE3">
              <w:t>перед</w:t>
            </w:r>
            <w:r w:rsidR="00646C1F">
              <w:t xml:space="preserve"> </w:t>
            </w:r>
            <w:r w:rsidRPr="00CD1EE3">
              <w:t>обращением)</w:t>
            </w:r>
          </w:p>
        </w:tc>
        <w:tc>
          <w:tcPr>
            <w:tcW w:w="1786" w:type="dxa"/>
          </w:tcPr>
          <w:p w14:paraId="7024A8E3" w14:textId="5FE1961C" w:rsidR="006621F6" w:rsidRDefault="00CD1EE3" w:rsidP="00E37E9A">
            <w:pPr>
              <w:jc w:val="both"/>
            </w:pPr>
            <w:r>
              <w:t>запрос</w:t>
            </w:r>
            <w:r w:rsidR="00646C1F">
              <w:t xml:space="preserve"> </w:t>
            </w:r>
            <w:r>
              <w:t>делается</w:t>
            </w:r>
            <w:r w:rsidR="00646C1F">
              <w:t xml:space="preserve"> </w:t>
            </w:r>
            <w:r>
              <w:t>если</w:t>
            </w:r>
            <w:r w:rsidR="00646C1F">
              <w:t xml:space="preserve"> </w:t>
            </w:r>
            <w:r>
              <w:t>было</w:t>
            </w:r>
            <w:r w:rsidR="00646C1F">
              <w:t xml:space="preserve"> </w:t>
            </w:r>
            <w:r>
              <w:t>последнее</w:t>
            </w:r>
            <w:r w:rsidR="00646C1F">
              <w:t xml:space="preserve"> </w:t>
            </w:r>
            <w:r>
              <w:t>место</w:t>
            </w:r>
            <w:r w:rsidR="00646C1F">
              <w:t xml:space="preserve"> </w:t>
            </w:r>
            <w:r>
              <w:t>работы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целом</w:t>
            </w:r>
            <w:r w:rsidR="00646C1F">
              <w:t xml:space="preserve"> </w:t>
            </w:r>
          </w:p>
        </w:tc>
        <w:tc>
          <w:tcPr>
            <w:tcW w:w="5760" w:type="dxa"/>
            <w:gridSpan w:val="2"/>
          </w:tcPr>
          <w:p w14:paraId="496FFDFB" w14:textId="7BC5CF5D" w:rsidR="006621F6" w:rsidRDefault="00D1662B" w:rsidP="00E37E9A">
            <w:pPr>
              <w:jc w:val="both"/>
            </w:pPr>
            <w:r>
              <w:t>В</w:t>
            </w:r>
            <w:r w:rsidR="00646C1F">
              <w:t xml:space="preserve"> </w:t>
            </w:r>
            <w:r>
              <w:t>ч.</w:t>
            </w:r>
            <w:r w:rsidR="00646C1F">
              <w:t xml:space="preserve"> </w:t>
            </w:r>
            <w:r>
              <w:t>2</w:t>
            </w:r>
            <w:r w:rsidR="00646C1F">
              <w:t xml:space="preserve"> </w:t>
            </w:r>
            <w:r>
              <w:t>п.</w:t>
            </w:r>
            <w:r w:rsidR="00646C1F">
              <w:t xml:space="preserve"> </w:t>
            </w:r>
            <w:r>
              <w:t>11</w:t>
            </w:r>
            <w:r w:rsidR="00646C1F">
              <w:t xml:space="preserve"> </w:t>
            </w:r>
            <w:r>
              <w:t>Декрета</w:t>
            </w:r>
            <w:r w:rsidR="00646C1F">
              <w:t xml:space="preserve"> </w:t>
            </w:r>
            <w:r>
              <w:t>№</w:t>
            </w:r>
            <w:r w:rsidR="00646C1F">
              <w:t xml:space="preserve"> </w:t>
            </w:r>
            <w:r>
              <w:t>5</w:t>
            </w:r>
            <w:r w:rsidR="00646C1F">
              <w:t xml:space="preserve"> </w:t>
            </w:r>
            <w:r>
              <w:t>установлены</w:t>
            </w:r>
            <w:r w:rsidR="00646C1F">
              <w:t xml:space="preserve"> </w:t>
            </w:r>
            <w:r>
              <w:t>2</w:t>
            </w:r>
            <w:r w:rsidR="00646C1F">
              <w:t xml:space="preserve"> </w:t>
            </w:r>
            <w:r>
              <w:t>самостоятельных</w:t>
            </w:r>
            <w:r w:rsidR="00646C1F">
              <w:t xml:space="preserve"> </w:t>
            </w:r>
            <w:r>
              <w:t>основания</w:t>
            </w:r>
            <w:r w:rsidR="00646C1F">
              <w:t xml:space="preserve"> </w:t>
            </w:r>
            <w:r>
              <w:t>для</w:t>
            </w:r>
            <w:r w:rsidR="00646C1F">
              <w:t xml:space="preserve"> </w:t>
            </w:r>
            <w:r>
              <w:t>обязательного</w:t>
            </w:r>
            <w:r w:rsidR="00646C1F">
              <w:t xml:space="preserve"> </w:t>
            </w:r>
            <w:r>
              <w:t>запроса.</w:t>
            </w:r>
            <w:r w:rsidR="00646C1F">
              <w:t xml:space="preserve"> </w:t>
            </w:r>
            <w:r>
              <w:t>Так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случае</w:t>
            </w:r>
            <w:r w:rsidR="00646C1F">
              <w:t xml:space="preserve"> </w:t>
            </w:r>
            <w:r w:rsidR="00945FC2" w:rsidRPr="00945FC2">
              <w:t>предыдущего</w:t>
            </w:r>
            <w:r w:rsidR="00646C1F">
              <w:t xml:space="preserve"> </w:t>
            </w:r>
            <w:r w:rsidR="00945FC2" w:rsidRPr="00945FC2">
              <w:t>места</w:t>
            </w:r>
            <w:r w:rsidR="00646C1F">
              <w:t xml:space="preserve"> </w:t>
            </w:r>
            <w:r w:rsidR="00945FC2" w:rsidRPr="00945FC2">
              <w:t>его</w:t>
            </w:r>
            <w:r w:rsidR="00646C1F">
              <w:t xml:space="preserve"> </w:t>
            </w:r>
            <w:r w:rsidR="00945FC2" w:rsidRPr="00945FC2">
              <w:t>работы</w:t>
            </w:r>
            <w:r w:rsidR="00646C1F">
              <w:t xml:space="preserve"> </w:t>
            </w:r>
            <w:r w:rsidR="00945FC2">
              <w:t>нет</w:t>
            </w:r>
            <w:r w:rsidR="00646C1F">
              <w:t xml:space="preserve"> </w:t>
            </w:r>
            <w:r w:rsidR="00945FC2">
              <w:t>каких-либо</w:t>
            </w:r>
            <w:r w:rsidR="00646C1F">
              <w:t xml:space="preserve"> </w:t>
            </w:r>
            <w:r w:rsidR="00945FC2">
              <w:t>ограничений</w:t>
            </w:r>
            <w:r w:rsidR="00646C1F">
              <w:t xml:space="preserve"> </w:t>
            </w:r>
            <w:r w:rsidR="00945FC2">
              <w:t>по</w:t>
            </w:r>
            <w:r w:rsidR="00646C1F">
              <w:t xml:space="preserve"> </w:t>
            </w:r>
            <w:r w:rsidR="00945FC2">
              <w:t>сроку</w:t>
            </w:r>
            <w:r w:rsidR="00646C1F">
              <w:t xml:space="preserve"> </w:t>
            </w:r>
            <w:r w:rsidR="00945FC2">
              <w:t>в</w:t>
            </w:r>
            <w:r w:rsidR="00646C1F">
              <w:t xml:space="preserve"> </w:t>
            </w:r>
            <w:r w:rsidR="00945FC2">
              <w:t>отличие</w:t>
            </w:r>
            <w:r w:rsidR="00646C1F">
              <w:t xml:space="preserve"> </w:t>
            </w:r>
            <w:r w:rsidR="00945FC2">
              <w:t>от</w:t>
            </w:r>
            <w:r w:rsidR="00646C1F">
              <w:t xml:space="preserve"> </w:t>
            </w:r>
            <w:r w:rsidR="00945FC2" w:rsidRPr="00945FC2">
              <w:t>государственной</w:t>
            </w:r>
            <w:r w:rsidR="00646C1F">
              <w:t xml:space="preserve"> </w:t>
            </w:r>
            <w:r w:rsidR="00945FC2" w:rsidRPr="00945FC2">
              <w:t>организации,</w:t>
            </w:r>
            <w:r w:rsidR="00646C1F">
              <w:t xml:space="preserve"> </w:t>
            </w:r>
            <w:r w:rsidR="00945FC2" w:rsidRPr="00945FC2">
              <w:t>являвшейся</w:t>
            </w:r>
            <w:r w:rsidR="00646C1F">
              <w:t xml:space="preserve"> </w:t>
            </w:r>
            <w:r w:rsidR="00945FC2" w:rsidRPr="00945FC2">
              <w:t>местом</w:t>
            </w:r>
            <w:r w:rsidR="00646C1F">
              <w:t xml:space="preserve"> </w:t>
            </w:r>
            <w:r w:rsidR="00945FC2" w:rsidRPr="00945FC2">
              <w:t>его</w:t>
            </w:r>
            <w:r w:rsidR="00646C1F">
              <w:t xml:space="preserve"> </w:t>
            </w:r>
            <w:r w:rsidR="00945FC2" w:rsidRPr="00945FC2">
              <w:t>работы</w:t>
            </w:r>
            <w:r w:rsidR="00646C1F">
              <w:t xml:space="preserve"> </w:t>
            </w:r>
            <w:r w:rsidR="00945FC2" w:rsidRPr="00945FC2">
              <w:t>в</w:t>
            </w:r>
            <w:r w:rsidR="00646C1F">
              <w:t xml:space="preserve"> </w:t>
            </w:r>
            <w:r w:rsidR="00945FC2" w:rsidRPr="00945FC2">
              <w:t>течение</w:t>
            </w:r>
            <w:r w:rsidR="00646C1F">
              <w:t xml:space="preserve"> </w:t>
            </w:r>
            <w:r w:rsidR="00945FC2" w:rsidRPr="00945FC2">
              <w:t>предшествующих</w:t>
            </w:r>
            <w:r w:rsidR="00646C1F">
              <w:t xml:space="preserve"> </w:t>
            </w:r>
            <w:r w:rsidR="00945FC2" w:rsidRPr="00945FC2">
              <w:t>пяти</w:t>
            </w:r>
            <w:r w:rsidR="00646C1F">
              <w:t xml:space="preserve"> </w:t>
            </w:r>
            <w:r w:rsidR="00945FC2" w:rsidRPr="00945FC2">
              <w:t>лет.</w:t>
            </w:r>
          </w:p>
        </w:tc>
      </w:tr>
      <w:tr w:rsidR="007E20B2" w14:paraId="42F4E105" w14:textId="77777777" w:rsidTr="00B05DF5">
        <w:tc>
          <w:tcPr>
            <w:tcW w:w="697" w:type="dxa"/>
          </w:tcPr>
          <w:p w14:paraId="4CC5B6F6" w14:textId="62404E8C" w:rsidR="006621F6" w:rsidRPr="00CD1EE3" w:rsidRDefault="00CD1EE3" w:rsidP="00E37E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98" w:type="dxa"/>
          </w:tcPr>
          <w:p w14:paraId="14D78B70" w14:textId="4BA1BE81" w:rsidR="006621F6" w:rsidRDefault="00CD1EE3" w:rsidP="00E37E9A">
            <w:pPr>
              <w:jc w:val="both"/>
            </w:pPr>
            <w:r w:rsidRPr="00CD1EE3">
              <w:t>гражданин</w:t>
            </w:r>
            <w:r w:rsidR="00646C1F">
              <w:t xml:space="preserve"> </w:t>
            </w:r>
            <w:r w:rsidRPr="00CD1EE3">
              <w:t>непрерывно</w:t>
            </w:r>
            <w:r w:rsidR="00646C1F">
              <w:t xml:space="preserve"> </w:t>
            </w:r>
            <w:r w:rsidRPr="00CD1EE3">
              <w:t>находился</w:t>
            </w:r>
            <w:r w:rsidR="00646C1F">
              <w:t xml:space="preserve"> </w:t>
            </w:r>
            <w:r w:rsidRPr="00CD1EE3">
              <w:t>в</w:t>
            </w:r>
            <w:r w:rsidR="00646C1F">
              <w:t xml:space="preserve"> </w:t>
            </w:r>
            <w:r w:rsidRPr="00CD1EE3">
              <w:t>отпуске</w:t>
            </w:r>
            <w:r w:rsidR="00646C1F">
              <w:t xml:space="preserve"> </w:t>
            </w:r>
            <w:r w:rsidRPr="00CD1EE3">
              <w:t>по</w:t>
            </w:r>
            <w:r w:rsidR="00646C1F">
              <w:t xml:space="preserve"> </w:t>
            </w:r>
            <w:r w:rsidRPr="00CD1EE3">
              <w:t>уходу</w:t>
            </w:r>
            <w:r w:rsidR="00646C1F">
              <w:t xml:space="preserve"> </w:t>
            </w:r>
            <w:r w:rsidRPr="00CD1EE3">
              <w:t>за</w:t>
            </w:r>
            <w:r w:rsidR="00646C1F">
              <w:t xml:space="preserve"> </w:t>
            </w:r>
            <w:r w:rsidRPr="00CD1EE3">
              <w:t>ребенком</w:t>
            </w:r>
            <w:r w:rsidR="00646C1F">
              <w:t xml:space="preserve"> </w:t>
            </w:r>
            <w:r w:rsidRPr="00CD1EE3">
              <w:t>до</w:t>
            </w:r>
            <w:r w:rsidR="00646C1F">
              <w:t xml:space="preserve"> </w:t>
            </w:r>
            <w:r w:rsidRPr="00CD1EE3">
              <w:t>достижения</w:t>
            </w:r>
            <w:r w:rsidR="00646C1F">
              <w:t xml:space="preserve"> </w:t>
            </w:r>
            <w:r w:rsidRPr="00CD1EE3">
              <w:t>им</w:t>
            </w:r>
            <w:r w:rsidR="00646C1F">
              <w:t xml:space="preserve"> </w:t>
            </w:r>
            <w:r w:rsidRPr="00CD1EE3">
              <w:t>возраста</w:t>
            </w:r>
            <w:r w:rsidR="00646C1F">
              <w:t xml:space="preserve"> </w:t>
            </w:r>
            <w:r w:rsidRPr="00CD1EE3">
              <w:t>трех</w:t>
            </w:r>
            <w:r w:rsidR="00646C1F">
              <w:t xml:space="preserve"> </w:t>
            </w:r>
            <w:r w:rsidRPr="00CD1EE3">
              <w:t>лет</w:t>
            </w:r>
          </w:p>
        </w:tc>
        <w:tc>
          <w:tcPr>
            <w:tcW w:w="1786" w:type="dxa"/>
          </w:tcPr>
          <w:p w14:paraId="2C0D1517" w14:textId="70EEDA3A" w:rsidR="006621F6" w:rsidRPr="00CD1EE3" w:rsidRDefault="00CD1EE3" w:rsidP="00E37E9A">
            <w:pPr>
              <w:jc w:val="both"/>
            </w:pPr>
            <w:r>
              <w:t>если</w:t>
            </w:r>
            <w:r w:rsidR="00646C1F">
              <w:t xml:space="preserve"> </w:t>
            </w:r>
            <w:r>
              <w:t>именно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отпуске,</w:t>
            </w:r>
            <w:r w:rsidR="00646C1F">
              <w:t xml:space="preserve"> </w:t>
            </w:r>
            <w:r>
              <w:t>то</w:t>
            </w:r>
            <w:r w:rsidR="00646C1F">
              <w:t xml:space="preserve"> </w:t>
            </w:r>
            <w:r>
              <w:t>надо</w:t>
            </w:r>
            <w:r w:rsidR="00646C1F">
              <w:t xml:space="preserve"> </w:t>
            </w:r>
            <w:r>
              <w:t>делать</w:t>
            </w:r>
            <w:r w:rsidR="00646C1F">
              <w:t xml:space="preserve"> </w:t>
            </w:r>
            <w:r>
              <w:t>запрос</w:t>
            </w:r>
          </w:p>
        </w:tc>
        <w:tc>
          <w:tcPr>
            <w:tcW w:w="5760" w:type="dxa"/>
            <w:gridSpan w:val="2"/>
          </w:tcPr>
          <w:p w14:paraId="0CEEDF30" w14:textId="5CE2FD60" w:rsidR="006621F6" w:rsidRDefault="00D1662B" w:rsidP="00D1662B">
            <w:pPr>
              <w:jc w:val="both"/>
            </w:pPr>
            <w:r>
              <w:t>с</w:t>
            </w:r>
            <w:r w:rsidR="00CD1EE3">
              <w:t>огласно</w:t>
            </w:r>
            <w:r w:rsidR="00646C1F">
              <w:t xml:space="preserve"> </w:t>
            </w:r>
            <w:r w:rsidR="00CD1EE3">
              <w:t>ст.</w:t>
            </w:r>
            <w:r w:rsidR="00646C1F">
              <w:t xml:space="preserve"> </w:t>
            </w:r>
            <w:r w:rsidR="00CD1EE3">
              <w:t>150</w:t>
            </w:r>
            <w:r w:rsidR="00646C1F">
              <w:t xml:space="preserve"> </w:t>
            </w:r>
            <w:r w:rsidR="00CD1EE3">
              <w:t>ТК</w:t>
            </w:r>
            <w:r w:rsidR="00646C1F">
              <w:t xml:space="preserve"> </w:t>
            </w:r>
            <w:r w:rsidR="00D502EE">
              <w:t>п</w:t>
            </w:r>
            <w:r w:rsidR="00D502EE" w:rsidRPr="00D502EE">
              <w:t>од</w:t>
            </w:r>
            <w:r w:rsidR="00646C1F">
              <w:t xml:space="preserve"> </w:t>
            </w:r>
            <w:r w:rsidR="00D502EE" w:rsidRPr="00D502EE">
              <w:t>отпуском</w:t>
            </w:r>
            <w:r w:rsidR="00646C1F">
              <w:t xml:space="preserve"> </w:t>
            </w:r>
            <w:r w:rsidR="00D502EE" w:rsidRPr="00D502EE">
              <w:t>понимается</w:t>
            </w:r>
            <w:r w:rsidR="00646C1F">
              <w:t xml:space="preserve"> </w:t>
            </w:r>
            <w:r w:rsidR="00D502EE" w:rsidRPr="00D502EE">
              <w:t>освобождение</w:t>
            </w:r>
            <w:r w:rsidR="00646C1F">
              <w:t xml:space="preserve"> </w:t>
            </w:r>
            <w:r w:rsidR="00D502EE" w:rsidRPr="00D502EE">
              <w:t>от</w:t>
            </w:r>
            <w:r w:rsidR="00646C1F">
              <w:t xml:space="preserve"> </w:t>
            </w:r>
            <w:r w:rsidR="00D502EE" w:rsidRPr="00D502EE">
              <w:t>работы</w:t>
            </w:r>
            <w:r w:rsidR="00646C1F">
              <w:t xml:space="preserve"> </w:t>
            </w:r>
            <w:r w:rsidR="00D502EE" w:rsidRPr="00D502EE">
              <w:t>по</w:t>
            </w:r>
            <w:r w:rsidR="00646C1F">
              <w:t xml:space="preserve"> </w:t>
            </w:r>
            <w:r w:rsidR="00D502EE" w:rsidRPr="00D502EE">
              <w:t>трудовому</w:t>
            </w:r>
            <w:r w:rsidR="00646C1F">
              <w:t xml:space="preserve"> </w:t>
            </w:r>
            <w:r w:rsidR="00D502EE" w:rsidRPr="00D502EE">
              <w:t>договору</w:t>
            </w:r>
            <w:r w:rsidR="00646C1F">
              <w:t xml:space="preserve"> </w:t>
            </w:r>
            <w:r w:rsidR="00D502EE" w:rsidRPr="00D502EE">
              <w:t>на</w:t>
            </w:r>
            <w:r w:rsidR="00646C1F">
              <w:t xml:space="preserve"> </w:t>
            </w:r>
            <w:r w:rsidR="00D502EE" w:rsidRPr="00D502EE">
              <w:t>определенный</w:t>
            </w:r>
            <w:r w:rsidR="00646C1F">
              <w:t xml:space="preserve"> </w:t>
            </w:r>
            <w:r w:rsidR="00D502EE" w:rsidRPr="00D502EE">
              <w:t>период</w:t>
            </w:r>
            <w:r w:rsidR="00646C1F">
              <w:t xml:space="preserve"> </w:t>
            </w:r>
            <w:r w:rsidR="00D502EE" w:rsidRPr="00D502EE">
              <w:t>для</w:t>
            </w:r>
            <w:r w:rsidR="00646C1F">
              <w:t xml:space="preserve"> </w:t>
            </w:r>
            <w:r w:rsidR="00D502EE" w:rsidRPr="00D502EE">
              <w:t>отдыха</w:t>
            </w:r>
            <w:r w:rsidR="00646C1F">
              <w:t xml:space="preserve"> </w:t>
            </w:r>
            <w:r w:rsidR="00D502EE" w:rsidRPr="00D502EE">
              <w:t>и</w:t>
            </w:r>
            <w:r w:rsidR="00646C1F">
              <w:t xml:space="preserve"> </w:t>
            </w:r>
            <w:r w:rsidR="00D502EE" w:rsidRPr="00D502EE">
              <w:t>иных</w:t>
            </w:r>
            <w:r w:rsidR="00646C1F">
              <w:t xml:space="preserve"> </w:t>
            </w:r>
            <w:r w:rsidR="00D502EE" w:rsidRPr="00D502EE">
              <w:t>социальных</w:t>
            </w:r>
            <w:r w:rsidR="00646C1F">
              <w:t xml:space="preserve"> </w:t>
            </w:r>
            <w:r w:rsidR="00D502EE" w:rsidRPr="00D502EE">
              <w:t>целей</w:t>
            </w:r>
            <w:r w:rsidR="00646C1F">
              <w:t xml:space="preserve"> </w:t>
            </w:r>
            <w:r w:rsidR="00D502EE" w:rsidRPr="00D502EE">
              <w:t>с</w:t>
            </w:r>
            <w:r w:rsidR="00646C1F">
              <w:t xml:space="preserve"> </w:t>
            </w:r>
            <w:r w:rsidR="00D502EE" w:rsidRPr="00D502EE">
              <w:t>сохранением</w:t>
            </w:r>
            <w:r w:rsidR="00646C1F">
              <w:t xml:space="preserve"> </w:t>
            </w:r>
            <w:r w:rsidR="00D502EE" w:rsidRPr="00D502EE">
              <w:t>прежней</w:t>
            </w:r>
            <w:r w:rsidR="00646C1F">
              <w:t xml:space="preserve"> </w:t>
            </w:r>
            <w:r w:rsidR="00D502EE" w:rsidRPr="00D502EE">
              <w:t>работы</w:t>
            </w:r>
            <w:r w:rsidR="00646C1F">
              <w:t xml:space="preserve"> </w:t>
            </w:r>
            <w:r w:rsidR="00D502EE" w:rsidRPr="00D502EE">
              <w:t>и</w:t>
            </w:r>
            <w:r w:rsidR="00646C1F">
              <w:t xml:space="preserve"> </w:t>
            </w:r>
            <w:r w:rsidR="00D502EE" w:rsidRPr="00D502EE">
              <w:t>среднего</w:t>
            </w:r>
            <w:r w:rsidR="00646C1F">
              <w:t xml:space="preserve"> </w:t>
            </w:r>
            <w:r w:rsidR="00D502EE" w:rsidRPr="00D502EE">
              <w:t>заработка</w:t>
            </w:r>
            <w:r w:rsidR="00646C1F">
              <w:t xml:space="preserve"> </w:t>
            </w:r>
            <w:r w:rsidR="00D502EE" w:rsidRPr="00D502EE">
              <w:t>в</w:t>
            </w:r>
            <w:r w:rsidR="00646C1F">
              <w:t xml:space="preserve"> </w:t>
            </w:r>
            <w:r w:rsidR="00D502EE" w:rsidRPr="00D502EE">
              <w:t>случаях,</w:t>
            </w:r>
            <w:r w:rsidR="00646C1F">
              <w:t xml:space="preserve"> </w:t>
            </w:r>
            <w:r w:rsidR="00D502EE" w:rsidRPr="00D502EE">
              <w:t>предусмотренных</w:t>
            </w:r>
            <w:r w:rsidR="00646C1F">
              <w:t xml:space="preserve"> </w:t>
            </w:r>
            <w:r w:rsidR="00D502EE">
              <w:t>Трудовым</w:t>
            </w:r>
            <w:r w:rsidR="00646C1F">
              <w:t xml:space="preserve"> </w:t>
            </w:r>
            <w:r w:rsidR="00D502EE">
              <w:t>к</w:t>
            </w:r>
            <w:r w:rsidR="00D502EE" w:rsidRPr="00D502EE">
              <w:t>одексом.</w:t>
            </w:r>
            <w:r w:rsidR="00646C1F">
              <w:t xml:space="preserve"> </w:t>
            </w:r>
            <w:r w:rsidR="00D502EE">
              <w:t>О</w:t>
            </w:r>
            <w:r w:rsidR="00D502EE" w:rsidRPr="00D502EE">
              <w:t>тпуск</w:t>
            </w:r>
            <w:r w:rsidR="00646C1F">
              <w:t xml:space="preserve"> </w:t>
            </w:r>
            <w:r w:rsidR="00D502EE" w:rsidRPr="00D502EE">
              <w:t>по</w:t>
            </w:r>
            <w:r w:rsidR="00646C1F">
              <w:t xml:space="preserve"> </w:t>
            </w:r>
            <w:r w:rsidR="00D502EE" w:rsidRPr="00D502EE">
              <w:t>уходу</w:t>
            </w:r>
            <w:r w:rsidR="00646C1F">
              <w:t xml:space="preserve"> </w:t>
            </w:r>
            <w:r w:rsidR="00D502EE" w:rsidRPr="00D502EE">
              <w:t>за</w:t>
            </w:r>
            <w:r w:rsidR="00646C1F">
              <w:t xml:space="preserve"> </w:t>
            </w:r>
            <w:r w:rsidR="00D502EE" w:rsidRPr="00D502EE">
              <w:t>ребенком</w:t>
            </w:r>
            <w:r w:rsidR="00646C1F">
              <w:t xml:space="preserve"> </w:t>
            </w:r>
            <w:r w:rsidR="00D502EE" w:rsidRPr="00D502EE">
              <w:t>до</w:t>
            </w:r>
            <w:r w:rsidR="00646C1F">
              <w:t xml:space="preserve"> </w:t>
            </w:r>
            <w:r w:rsidR="00D502EE" w:rsidRPr="00D502EE">
              <w:t>достижения</w:t>
            </w:r>
            <w:r w:rsidR="00646C1F">
              <w:t xml:space="preserve"> </w:t>
            </w:r>
            <w:r w:rsidR="00D502EE" w:rsidRPr="00D502EE">
              <w:t>им</w:t>
            </w:r>
            <w:r w:rsidR="00646C1F">
              <w:t xml:space="preserve"> </w:t>
            </w:r>
            <w:r w:rsidR="00D502EE" w:rsidRPr="00D502EE">
              <w:t>возраста</w:t>
            </w:r>
            <w:r w:rsidR="00646C1F">
              <w:t xml:space="preserve"> </w:t>
            </w:r>
            <w:r w:rsidR="00D502EE" w:rsidRPr="00D502EE">
              <w:t>трех</w:t>
            </w:r>
            <w:r w:rsidR="00646C1F">
              <w:t xml:space="preserve"> </w:t>
            </w:r>
            <w:r w:rsidR="00D502EE" w:rsidRPr="00D502EE">
              <w:t>лет</w:t>
            </w:r>
            <w:r w:rsidR="00646C1F">
              <w:t xml:space="preserve"> </w:t>
            </w:r>
            <w:r w:rsidR="00D502EE">
              <w:t>предусмотрен</w:t>
            </w:r>
            <w:r w:rsidR="00646C1F">
              <w:t xml:space="preserve"> </w:t>
            </w:r>
            <w:r w:rsidR="00D502EE">
              <w:t>ст.</w:t>
            </w:r>
            <w:r w:rsidR="00646C1F">
              <w:t xml:space="preserve"> </w:t>
            </w:r>
            <w:r w:rsidR="00D502EE">
              <w:lastRenderedPageBreak/>
              <w:t>183,</w:t>
            </w:r>
            <w:r w:rsidR="00646C1F">
              <w:t xml:space="preserve"> </w:t>
            </w:r>
            <w:r w:rsidR="00D502EE">
              <w:t>185</w:t>
            </w:r>
            <w:r w:rsidR="00646C1F">
              <w:t xml:space="preserve"> </w:t>
            </w:r>
            <w:r w:rsidR="00D502EE">
              <w:t>ТК</w:t>
            </w:r>
            <w:r w:rsidR="00646C1F">
              <w:t xml:space="preserve"> </w:t>
            </w:r>
            <w:r w:rsidR="00D502EE">
              <w:t>и</w:t>
            </w:r>
            <w:r w:rsidR="00646C1F">
              <w:t xml:space="preserve"> </w:t>
            </w:r>
            <w:r w:rsidR="00D502EE">
              <w:t>предоставляется</w:t>
            </w:r>
            <w:r w:rsidR="00646C1F">
              <w:t xml:space="preserve"> </w:t>
            </w:r>
            <w:r w:rsidR="00D502EE">
              <w:t>работникам,</w:t>
            </w:r>
            <w:r w:rsidR="00646C1F">
              <w:t xml:space="preserve"> </w:t>
            </w:r>
            <w:r w:rsidR="00D502EE">
              <w:t>т.е.</w:t>
            </w:r>
            <w:r w:rsidR="00646C1F">
              <w:t xml:space="preserve"> </w:t>
            </w:r>
            <w:r>
              <w:t>лицам,</w:t>
            </w:r>
            <w:r w:rsidR="00646C1F">
              <w:t xml:space="preserve"> </w:t>
            </w:r>
            <w:r w:rsidR="00D502EE">
              <w:t>состоящим</w:t>
            </w:r>
            <w:r w:rsidR="00646C1F">
              <w:t xml:space="preserve"> </w:t>
            </w:r>
            <w:r w:rsidR="00D502EE">
              <w:t>в</w:t>
            </w:r>
            <w:r w:rsidR="00646C1F">
              <w:t xml:space="preserve"> </w:t>
            </w:r>
            <w:r w:rsidR="00D502EE">
              <w:t>трудовых</w:t>
            </w:r>
            <w:r w:rsidR="00646C1F">
              <w:t xml:space="preserve"> </w:t>
            </w:r>
            <w:r w:rsidR="00D502EE">
              <w:t>отношениях</w:t>
            </w:r>
            <w:r w:rsidR="00646C1F">
              <w:t xml:space="preserve"> </w:t>
            </w:r>
            <w:r w:rsidR="00D502EE">
              <w:t>и</w:t>
            </w:r>
            <w:r w:rsidR="00646C1F">
              <w:t xml:space="preserve"> </w:t>
            </w:r>
            <w:r w:rsidR="00D502EE">
              <w:t>имеющим</w:t>
            </w:r>
            <w:r w:rsidR="00646C1F">
              <w:t xml:space="preserve"> </w:t>
            </w:r>
            <w:r w:rsidR="00D502EE">
              <w:t>как</w:t>
            </w:r>
            <w:r w:rsidR="00646C1F">
              <w:t xml:space="preserve"> </w:t>
            </w:r>
            <w:r w:rsidR="00D502EE">
              <w:t>следствие</w:t>
            </w:r>
            <w:r w:rsidR="00646C1F">
              <w:t xml:space="preserve"> </w:t>
            </w:r>
            <w:r w:rsidR="00D502EE">
              <w:t>место</w:t>
            </w:r>
            <w:r w:rsidR="00646C1F">
              <w:t xml:space="preserve"> </w:t>
            </w:r>
            <w:r w:rsidR="00D502EE">
              <w:t>работы.</w:t>
            </w:r>
            <w:r w:rsidR="00646C1F">
              <w:t xml:space="preserve"> </w:t>
            </w:r>
            <w:r w:rsidR="00D502EE">
              <w:t>Необходимо</w:t>
            </w:r>
            <w:r w:rsidR="00646C1F">
              <w:t xml:space="preserve"> </w:t>
            </w:r>
            <w:r w:rsidR="00D502EE">
              <w:t>отличать</w:t>
            </w:r>
            <w:r w:rsidR="00646C1F">
              <w:t xml:space="preserve"> </w:t>
            </w:r>
            <w:r w:rsidR="00D502EE" w:rsidRPr="00D502EE">
              <w:t>отпуск</w:t>
            </w:r>
            <w:r w:rsidR="00646C1F">
              <w:t xml:space="preserve"> </w:t>
            </w:r>
            <w:r w:rsidR="00D502EE" w:rsidRPr="00D502EE">
              <w:t>по</w:t>
            </w:r>
            <w:r w:rsidR="00646C1F">
              <w:t xml:space="preserve"> </w:t>
            </w:r>
            <w:r w:rsidR="00D502EE" w:rsidRPr="00D502EE">
              <w:t>уходу</w:t>
            </w:r>
            <w:r w:rsidR="00646C1F">
              <w:t xml:space="preserve"> </w:t>
            </w:r>
            <w:r w:rsidR="00D502EE" w:rsidRPr="00D502EE">
              <w:t>за</w:t>
            </w:r>
            <w:r w:rsidR="00646C1F">
              <w:t xml:space="preserve"> </w:t>
            </w:r>
            <w:r w:rsidR="00D502EE" w:rsidRPr="00D502EE">
              <w:t>ребенком</w:t>
            </w:r>
            <w:r w:rsidR="00646C1F">
              <w:t xml:space="preserve"> </w:t>
            </w:r>
            <w:r w:rsidR="00D502EE" w:rsidRPr="00D502EE">
              <w:t>до</w:t>
            </w:r>
            <w:r w:rsidR="00646C1F">
              <w:t xml:space="preserve"> </w:t>
            </w:r>
            <w:r w:rsidR="00D502EE" w:rsidRPr="00D502EE">
              <w:t>достижения</w:t>
            </w:r>
            <w:r w:rsidR="00646C1F">
              <w:t xml:space="preserve"> </w:t>
            </w:r>
            <w:r w:rsidR="00D502EE" w:rsidRPr="00D502EE">
              <w:t>им</w:t>
            </w:r>
            <w:r w:rsidR="00646C1F">
              <w:t xml:space="preserve"> </w:t>
            </w:r>
            <w:r w:rsidR="00D502EE" w:rsidRPr="00D502EE">
              <w:t>возраста</w:t>
            </w:r>
            <w:r w:rsidR="00646C1F">
              <w:t xml:space="preserve"> </w:t>
            </w:r>
            <w:r w:rsidR="00D502EE" w:rsidRPr="00D502EE">
              <w:t>трех</w:t>
            </w:r>
            <w:r w:rsidR="00646C1F">
              <w:t xml:space="preserve"> </w:t>
            </w:r>
            <w:r w:rsidR="00D502EE" w:rsidRPr="00D502EE">
              <w:t>лет</w:t>
            </w:r>
            <w:r w:rsidR="00646C1F">
              <w:t xml:space="preserve"> </w:t>
            </w:r>
            <w:r w:rsidR="00D502EE">
              <w:t>и</w:t>
            </w:r>
            <w:r w:rsidR="00646C1F">
              <w:t xml:space="preserve"> </w:t>
            </w:r>
            <w:r w:rsidR="00D502EE">
              <w:t>пособие</w:t>
            </w:r>
            <w:r w:rsidR="00646C1F">
              <w:t xml:space="preserve"> </w:t>
            </w:r>
            <w:r w:rsidR="00D502EE" w:rsidRPr="00D502EE">
              <w:t>по</w:t>
            </w:r>
            <w:r w:rsidR="00646C1F">
              <w:t xml:space="preserve"> </w:t>
            </w:r>
            <w:r w:rsidR="00D502EE" w:rsidRPr="00D502EE">
              <w:t>уходу</w:t>
            </w:r>
            <w:r w:rsidR="00646C1F">
              <w:t xml:space="preserve"> </w:t>
            </w:r>
            <w:r w:rsidR="00D502EE" w:rsidRPr="00D502EE">
              <w:t>за</w:t>
            </w:r>
            <w:r w:rsidR="00646C1F">
              <w:t xml:space="preserve"> </w:t>
            </w:r>
            <w:r w:rsidR="00D502EE" w:rsidRPr="00D502EE">
              <w:t>ребенком</w:t>
            </w:r>
            <w:r w:rsidR="00646C1F">
              <w:t xml:space="preserve"> </w:t>
            </w:r>
            <w:r>
              <w:t>согласно</w:t>
            </w:r>
            <w:r w:rsidR="00646C1F">
              <w:t xml:space="preserve"> </w:t>
            </w:r>
            <w:r>
              <w:t>ст.</w:t>
            </w:r>
            <w:r w:rsidR="00646C1F">
              <w:t xml:space="preserve"> </w:t>
            </w:r>
            <w:r>
              <w:t>12</w:t>
            </w:r>
            <w:r w:rsidR="00646C1F">
              <w:t xml:space="preserve"> </w:t>
            </w:r>
            <w:r>
              <w:t>Закон</w:t>
            </w:r>
            <w:r w:rsidR="00646C1F">
              <w:t xml:space="preserve"> </w:t>
            </w:r>
            <w:r>
              <w:t>Республики</w:t>
            </w:r>
            <w:r w:rsidR="00646C1F">
              <w:t xml:space="preserve"> </w:t>
            </w:r>
            <w:r>
              <w:t>Беларусь</w:t>
            </w:r>
            <w:r w:rsidR="00646C1F">
              <w:t xml:space="preserve"> </w:t>
            </w:r>
            <w:r>
              <w:t>от</w:t>
            </w:r>
            <w:r w:rsidR="00646C1F">
              <w:t xml:space="preserve"> </w:t>
            </w:r>
            <w:r>
              <w:t>29.12.2012</w:t>
            </w:r>
            <w:r w:rsidR="00646C1F">
              <w:t xml:space="preserve"> </w:t>
            </w:r>
            <w:r>
              <w:t>N</w:t>
            </w:r>
            <w:r w:rsidR="00646C1F">
              <w:t xml:space="preserve"> </w:t>
            </w:r>
            <w:r>
              <w:t>7-З</w:t>
            </w:r>
            <w:r w:rsidR="00646C1F">
              <w:t xml:space="preserve"> </w:t>
            </w:r>
            <w:r>
              <w:t>"О</w:t>
            </w:r>
            <w:r w:rsidR="00646C1F">
              <w:t xml:space="preserve"> </w:t>
            </w:r>
            <w:r>
              <w:t>государственных</w:t>
            </w:r>
            <w:r w:rsidR="00646C1F">
              <w:t xml:space="preserve"> </w:t>
            </w:r>
            <w:r>
              <w:t>пособиях</w:t>
            </w:r>
            <w:r w:rsidR="00646C1F">
              <w:t xml:space="preserve"> </w:t>
            </w:r>
            <w:r>
              <w:t>семьям,</w:t>
            </w:r>
            <w:r w:rsidR="00646C1F">
              <w:t xml:space="preserve"> </w:t>
            </w:r>
            <w:r>
              <w:t>воспитывающим</w:t>
            </w:r>
            <w:r w:rsidR="00646C1F">
              <w:t xml:space="preserve"> </w:t>
            </w:r>
            <w:r>
              <w:t>детей"</w:t>
            </w:r>
          </w:p>
        </w:tc>
      </w:tr>
      <w:tr w:rsidR="007E20B2" w14:paraId="540764CA" w14:textId="77777777" w:rsidTr="00B05DF5">
        <w:tc>
          <w:tcPr>
            <w:tcW w:w="697" w:type="dxa"/>
          </w:tcPr>
          <w:p w14:paraId="65444B4C" w14:textId="6D4B5750" w:rsidR="006621F6" w:rsidRPr="00940928" w:rsidRDefault="00940928" w:rsidP="00E37E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3098" w:type="dxa"/>
          </w:tcPr>
          <w:p w14:paraId="47695994" w14:textId="730BB87B" w:rsidR="006621F6" w:rsidRDefault="00940928" w:rsidP="00E37E9A">
            <w:pPr>
              <w:jc w:val="both"/>
            </w:pPr>
            <w:r w:rsidRPr="00940928">
              <w:t>гражданин</w:t>
            </w:r>
            <w:r w:rsidR="00646C1F">
              <w:t xml:space="preserve"> </w:t>
            </w:r>
            <w:r w:rsidRPr="00940928">
              <w:t>более</w:t>
            </w:r>
            <w:r w:rsidR="00646C1F">
              <w:t xml:space="preserve"> </w:t>
            </w:r>
            <w:r w:rsidRPr="00940928">
              <w:t>пяти</w:t>
            </w:r>
            <w:r w:rsidR="00646C1F">
              <w:t xml:space="preserve"> </w:t>
            </w:r>
            <w:r w:rsidRPr="00940928">
              <w:t>лет</w:t>
            </w:r>
            <w:r w:rsidR="00646C1F">
              <w:t xml:space="preserve"> </w:t>
            </w:r>
            <w:r w:rsidRPr="00940928">
              <w:t>имел</w:t>
            </w:r>
            <w:r w:rsidR="00646C1F">
              <w:t xml:space="preserve"> </w:t>
            </w:r>
            <w:r w:rsidRPr="00940928">
              <w:t>группу</w:t>
            </w:r>
            <w:r w:rsidR="00646C1F">
              <w:t xml:space="preserve"> </w:t>
            </w:r>
            <w:r w:rsidRPr="00940928">
              <w:t>инвалидности,</w:t>
            </w:r>
            <w:r w:rsidR="00646C1F">
              <w:t xml:space="preserve"> </w:t>
            </w:r>
            <w:r w:rsidRPr="00940928">
              <w:t>затем</w:t>
            </w:r>
            <w:r w:rsidR="00646C1F">
              <w:t xml:space="preserve"> </w:t>
            </w:r>
            <w:r w:rsidRPr="00940928">
              <w:t>она</w:t>
            </w:r>
            <w:r w:rsidR="00646C1F">
              <w:t xml:space="preserve"> </w:t>
            </w:r>
            <w:r w:rsidRPr="00940928">
              <w:t>была</w:t>
            </w:r>
            <w:r w:rsidR="00646C1F">
              <w:t xml:space="preserve"> </w:t>
            </w:r>
            <w:r w:rsidRPr="00940928">
              <w:t>снята</w:t>
            </w:r>
          </w:p>
        </w:tc>
        <w:tc>
          <w:tcPr>
            <w:tcW w:w="1786" w:type="dxa"/>
          </w:tcPr>
          <w:p w14:paraId="2F9E57A9" w14:textId="2C39C2E8" w:rsidR="006621F6" w:rsidRDefault="00940928" w:rsidP="00E37E9A">
            <w:pPr>
              <w:jc w:val="both"/>
            </w:pPr>
            <w:r>
              <w:t>данное</w:t>
            </w:r>
            <w:r w:rsidR="00646C1F">
              <w:t xml:space="preserve"> </w:t>
            </w:r>
            <w:r>
              <w:t>обстоятельство</w:t>
            </w:r>
            <w:r w:rsidR="00646C1F">
              <w:t xml:space="preserve"> </w:t>
            </w:r>
            <w:r>
              <w:t>никак</w:t>
            </w:r>
            <w:r w:rsidR="00646C1F">
              <w:t xml:space="preserve"> </w:t>
            </w:r>
            <w:r>
              <w:t>не</w:t>
            </w:r>
            <w:r w:rsidR="00646C1F">
              <w:t xml:space="preserve"> </w:t>
            </w:r>
            <w:r>
              <w:t>влияет</w:t>
            </w:r>
            <w:r w:rsidR="00646C1F">
              <w:t xml:space="preserve"> </w:t>
            </w:r>
            <w:r>
              <w:t>на</w:t>
            </w:r>
            <w:r w:rsidR="00646C1F">
              <w:t xml:space="preserve"> </w:t>
            </w:r>
            <w:r>
              <w:t>запрос</w:t>
            </w:r>
          </w:p>
        </w:tc>
        <w:tc>
          <w:tcPr>
            <w:tcW w:w="5760" w:type="dxa"/>
            <w:gridSpan w:val="2"/>
          </w:tcPr>
          <w:p w14:paraId="55D2478E" w14:textId="2B932D43" w:rsidR="006621F6" w:rsidRDefault="00940928" w:rsidP="00940928">
            <w:pPr>
              <w:jc w:val="both"/>
            </w:pPr>
            <w:r>
              <w:t>С</w:t>
            </w:r>
            <w:r w:rsidR="00646C1F">
              <w:t xml:space="preserve"> </w:t>
            </w:r>
            <w:r>
              <w:t>учетом</w:t>
            </w:r>
            <w:r w:rsidR="00646C1F">
              <w:t xml:space="preserve"> </w:t>
            </w:r>
            <w:r>
              <w:t>ст.</w:t>
            </w:r>
            <w:r w:rsidR="00646C1F">
              <w:t xml:space="preserve"> </w:t>
            </w:r>
            <w:r>
              <w:t>1</w:t>
            </w:r>
            <w:r w:rsidR="00646C1F">
              <w:t xml:space="preserve"> </w:t>
            </w:r>
            <w:r>
              <w:t>Закона</w:t>
            </w:r>
            <w:r w:rsidR="00646C1F">
              <w:t xml:space="preserve"> </w:t>
            </w:r>
            <w:r>
              <w:t>Республики</w:t>
            </w:r>
            <w:r w:rsidR="00646C1F">
              <w:t xml:space="preserve"> </w:t>
            </w:r>
            <w:r>
              <w:t>Беларусь</w:t>
            </w:r>
            <w:r w:rsidR="00646C1F">
              <w:t xml:space="preserve"> </w:t>
            </w:r>
            <w:r>
              <w:t>от</w:t>
            </w:r>
            <w:r w:rsidR="00646C1F">
              <w:t xml:space="preserve"> </w:t>
            </w:r>
            <w:r>
              <w:t>23.07.2008</w:t>
            </w:r>
            <w:r w:rsidR="00646C1F">
              <w:t xml:space="preserve"> </w:t>
            </w:r>
            <w:r>
              <w:t>N</w:t>
            </w:r>
            <w:r w:rsidR="00646C1F">
              <w:t xml:space="preserve"> </w:t>
            </w:r>
            <w:r>
              <w:t>422-З</w:t>
            </w:r>
            <w:r w:rsidR="00646C1F">
              <w:t xml:space="preserve"> </w:t>
            </w:r>
            <w:r>
              <w:t>"О</w:t>
            </w:r>
            <w:r w:rsidR="00646C1F">
              <w:t xml:space="preserve"> </w:t>
            </w:r>
            <w:r>
              <w:t>предупреждении</w:t>
            </w:r>
            <w:r w:rsidR="00646C1F">
              <w:t xml:space="preserve"> </w:t>
            </w:r>
            <w:r>
              <w:t>инвалидности</w:t>
            </w:r>
            <w:r w:rsidR="00646C1F">
              <w:t xml:space="preserve"> </w:t>
            </w:r>
            <w:r>
              <w:t>и</w:t>
            </w:r>
            <w:r w:rsidR="00646C1F">
              <w:t xml:space="preserve"> </w:t>
            </w:r>
            <w:r>
              <w:t>реабилитации</w:t>
            </w:r>
            <w:r w:rsidR="00646C1F">
              <w:t xml:space="preserve"> </w:t>
            </w:r>
            <w:r>
              <w:t>инвалидов",</w:t>
            </w:r>
            <w:r w:rsidR="00646C1F">
              <w:t xml:space="preserve"> </w:t>
            </w:r>
            <w:r>
              <w:t>ст.</w:t>
            </w:r>
            <w:r w:rsidR="00646C1F">
              <w:t xml:space="preserve"> </w:t>
            </w:r>
            <w:r>
              <w:t>1</w:t>
            </w:r>
            <w:r w:rsidR="00646C1F">
              <w:t xml:space="preserve"> </w:t>
            </w:r>
            <w:r>
              <w:t>Закона</w:t>
            </w:r>
            <w:r w:rsidR="00646C1F">
              <w:t xml:space="preserve"> </w:t>
            </w:r>
            <w:r>
              <w:t>Республики</w:t>
            </w:r>
            <w:r w:rsidR="00646C1F">
              <w:t xml:space="preserve"> </w:t>
            </w:r>
            <w:r>
              <w:t>Беларусь</w:t>
            </w:r>
            <w:r w:rsidR="00646C1F">
              <w:t xml:space="preserve"> </w:t>
            </w:r>
            <w:r>
              <w:t>от</w:t>
            </w:r>
            <w:r w:rsidR="00646C1F">
              <w:t xml:space="preserve"> </w:t>
            </w:r>
            <w:r>
              <w:t>11.11.1991</w:t>
            </w:r>
            <w:r w:rsidR="00646C1F">
              <w:t xml:space="preserve"> </w:t>
            </w:r>
            <w:r>
              <w:t>N</w:t>
            </w:r>
            <w:r w:rsidR="00646C1F">
              <w:t xml:space="preserve"> </w:t>
            </w:r>
            <w:r>
              <w:t>1224-XII</w:t>
            </w:r>
            <w:r w:rsidR="00646C1F">
              <w:t xml:space="preserve"> </w:t>
            </w:r>
            <w:r>
              <w:t>"О</w:t>
            </w:r>
            <w:r w:rsidR="00646C1F">
              <w:t xml:space="preserve"> </w:t>
            </w:r>
            <w:r>
              <w:t>социальной</w:t>
            </w:r>
            <w:r w:rsidR="00646C1F">
              <w:t xml:space="preserve"> </w:t>
            </w:r>
            <w:r>
              <w:t>защите</w:t>
            </w:r>
            <w:r w:rsidR="00646C1F">
              <w:t xml:space="preserve"> </w:t>
            </w:r>
            <w:r>
              <w:t>инвалидов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Республике</w:t>
            </w:r>
            <w:r w:rsidR="00646C1F">
              <w:t xml:space="preserve"> </w:t>
            </w:r>
            <w:r>
              <w:t>Беларусь"</w:t>
            </w:r>
            <w:r w:rsidR="00646C1F">
              <w:t xml:space="preserve"> </w:t>
            </w:r>
            <w:r w:rsidR="00593AF0">
              <w:t>(далее</w:t>
            </w:r>
            <w:r w:rsidR="00646C1F">
              <w:t xml:space="preserve"> </w:t>
            </w:r>
            <w:r w:rsidR="00593AF0">
              <w:t>–</w:t>
            </w:r>
            <w:r w:rsidR="00646C1F">
              <w:t xml:space="preserve"> </w:t>
            </w:r>
            <w:r w:rsidR="00593AF0">
              <w:t>Закон</w:t>
            </w:r>
            <w:r w:rsidR="00646C1F">
              <w:t xml:space="preserve"> </w:t>
            </w:r>
            <w:r w:rsidR="00593AF0">
              <w:t>N</w:t>
            </w:r>
            <w:r w:rsidR="00646C1F">
              <w:t xml:space="preserve"> </w:t>
            </w:r>
            <w:r w:rsidR="00593AF0">
              <w:t>1224-XII)</w:t>
            </w:r>
            <w:r>
              <w:t>:</w:t>
            </w:r>
          </w:p>
          <w:p w14:paraId="6BD6D097" w14:textId="433091E5" w:rsidR="00940928" w:rsidRDefault="00940928" w:rsidP="00940928">
            <w:pPr>
              <w:jc w:val="both"/>
            </w:pPr>
            <w:r>
              <w:t>инвалид</w:t>
            </w:r>
            <w:r w:rsidR="00646C1F">
              <w:t xml:space="preserve"> </w:t>
            </w:r>
            <w:r>
              <w:t>-</w:t>
            </w:r>
            <w:r w:rsidR="00646C1F">
              <w:t xml:space="preserve"> </w:t>
            </w:r>
            <w:r>
              <w:t>лицо</w:t>
            </w:r>
            <w:r w:rsidR="00646C1F">
              <w:t xml:space="preserve"> </w:t>
            </w:r>
            <w:r>
              <w:t>с</w:t>
            </w:r>
            <w:r w:rsidR="00646C1F">
              <w:t xml:space="preserve"> </w:t>
            </w:r>
            <w:r>
              <w:t>устойчивыми</w:t>
            </w:r>
            <w:r w:rsidR="00646C1F">
              <w:t xml:space="preserve"> </w:t>
            </w:r>
            <w:r>
              <w:t>физическими,</w:t>
            </w:r>
            <w:r w:rsidR="00646C1F">
              <w:t xml:space="preserve"> </w:t>
            </w:r>
            <w:r>
              <w:t>психическими,</w:t>
            </w:r>
            <w:r w:rsidR="00646C1F">
              <w:t xml:space="preserve"> </w:t>
            </w:r>
            <w:r>
              <w:t>интеллектуальными</w:t>
            </w:r>
            <w:r w:rsidR="00646C1F">
              <w:t xml:space="preserve"> </w:t>
            </w:r>
            <w:r>
              <w:t>или</w:t>
            </w:r>
            <w:r w:rsidR="00646C1F">
              <w:t xml:space="preserve"> </w:t>
            </w:r>
            <w:r>
              <w:t>сенсорными</w:t>
            </w:r>
            <w:r w:rsidR="00646C1F">
              <w:t xml:space="preserve"> </w:t>
            </w:r>
            <w:r>
              <w:t>нарушениями,</w:t>
            </w:r>
            <w:r w:rsidR="00646C1F">
              <w:t xml:space="preserve"> </w:t>
            </w:r>
            <w:r>
              <w:t>которые</w:t>
            </w:r>
            <w:r w:rsidR="00646C1F">
              <w:t xml:space="preserve"> </w:t>
            </w:r>
            <w:r>
              <w:t>при</w:t>
            </w:r>
            <w:r w:rsidR="00646C1F">
              <w:t xml:space="preserve"> </w:t>
            </w:r>
            <w:r>
              <w:t>взаимодействии</w:t>
            </w:r>
            <w:r w:rsidR="00646C1F">
              <w:t xml:space="preserve"> </w:t>
            </w:r>
            <w:r>
              <w:t>с</w:t>
            </w:r>
            <w:r w:rsidR="00646C1F">
              <w:t xml:space="preserve"> </w:t>
            </w:r>
            <w:r>
              <w:t>различными</w:t>
            </w:r>
            <w:r w:rsidR="00646C1F">
              <w:t xml:space="preserve"> </w:t>
            </w:r>
            <w:r>
              <w:t>барьерами</w:t>
            </w:r>
            <w:r w:rsidR="00646C1F">
              <w:t xml:space="preserve"> </w:t>
            </w:r>
            <w:r>
              <w:t>мешают</w:t>
            </w:r>
            <w:r w:rsidR="00646C1F">
              <w:t xml:space="preserve"> </w:t>
            </w:r>
            <w:r>
              <w:t>полному</w:t>
            </w:r>
            <w:r w:rsidR="00646C1F">
              <w:t xml:space="preserve"> </w:t>
            </w:r>
            <w:r>
              <w:t>и</w:t>
            </w:r>
            <w:r w:rsidR="00646C1F">
              <w:t xml:space="preserve"> </w:t>
            </w:r>
            <w:r>
              <w:t>эффективному</w:t>
            </w:r>
            <w:r w:rsidR="00646C1F">
              <w:t xml:space="preserve"> </w:t>
            </w:r>
            <w:r>
              <w:t>участию</w:t>
            </w:r>
            <w:r w:rsidR="00646C1F">
              <w:t xml:space="preserve"> </w:t>
            </w:r>
            <w:r>
              <w:t>его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жизни</w:t>
            </w:r>
            <w:r w:rsidR="00646C1F">
              <w:t xml:space="preserve"> </w:t>
            </w:r>
            <w:r>
              <w:t>общества</w:t>
            </w:r>
            <w:r w:rsidR="00646C1F">
              <w:t xml:space="preserve"> </w:t>
            </w:r>
            <w:r>
              <w:t>наравне</w:t>
            </w:r>
            <w:r w:rsidR="00646C1F">
              <w:t xml:space="preserve"> </w:t>
            </w:r>
            <w:r>
              <w:t>с</w:t>
            </w:r>
            <w:r w:rsidR="00646C1F">
              <w:t xml:space="preserve"> </w:t>
            </w:r>
            <w:r>
              <w:t>другими;</w:t>
            </w:r>
          </w:p>
          <w:p w14:paraId="41B1BB9C" w14:textId="18F1E84B" w:rsidR="00940928" w:rsidRDefault="00940928" w:rsidP="00940928">
            <w:pPr>
              <w:jc w:val="both"/>
            </w:pPr>
            <w:r>
              <w:t>инвалидность</w:t>
            </w:r>
            <w:r w:rsidR="00646C1F">
              <w:t xml:space="preserve"> </w:t>
            </w:r>
            <w:r>
              <w:t>-</w:t>
            </w:r>
            <w:r w:rsidR="00646C1F">
              <w:t xml:space="preserve"> </w:t>
            </w:r>
            <w:r>
              <w:t>социальная</w:t>
            </w:r>
            <w:r w:rsidR="00646C1F">
              <w:t xml:space="preserve"> </w:t>
            </w:r>
            <w:r>
              <w:t>недостаточность,</w:t>
            </w:r>
            <w:r w:rsidR="00646C1F">
              <w:t xml:space="preserve"> </w:t>
            </w:r>
            <w:r>
              <w:t>обусловленная</w:t>
            </w:r>
            <w:r w:rsidR="00646C1F">
              <w:t xml:space="preserve"> </w:t>
            </w:r>
            <w:r>
              <w:t>нарушением</w:t>
            </w:r>
            <w:r w:rsidR="00646C1F">
              <w:t xml:space="preserve"> </w:t>
            </w:r>
            <w:r>
              <w:t>здоровья</w:t>
            </w:r>
            <w:r w:rsidR="00646C1F">
              <w:t xml:space="preserve"> </w:t>
            </w:r>
            <w:r>
              <w:t>(заболеванием,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том</w:t>
            </w:r>
            <w:r w:rsidR="00646C1F">
              <w:t xml:space="preserve"> </w:t>
            </w:r>
            <w:r>
              <w:t>числе</w:t>
            </w:r>
            <w:r w:rsidR="00646C1F">
              <w:t xml:space="preserve"> </w:t>
            </w:r>
            <w:r>
              <w:t>анатомическим</w:t>
            </w:r>
            <w:r w:rsidR="00646C1F">
              <w:t xml:space="preserve"> </w:t>
            </w:r>
            <w:r>
              <w:t>дефектом,</w:t>
            </w:r>
            <w:r w:rsidR="00646C1F">
              <w:t xml:space="preserve"> </w:t>
            </w:r>
            <w:r>
              <w:t>травмой)</w:t>
            </w:r>
            <w:r w:rsidR="00646C1F">
              <w:t xml:space="preserve"> </w:t>
            </w:r>
            <w:r>
              <w:t>со</w:t>
            </w:r>
            <w:r w:rsidR="00646C1F">
              <w:t xml:space="preserve"> </w:t>
            </w:r>
            <w:r>
              <w:t>стойким</w:t>
            </w:r>
            <w:r w:rsidR="00646C1F">
              <w:t xml:space="preserve"> </w:t>
            </w:r>
            <w:r>
              <w:t>расстройством</w:t>
            </w:r>
            <w:r w:rsidR="00646C1F">
              <w:t xml:space="preserve"> </w:t>
            </w:r>
            <w:r>
              <w:t>функций</w:t>
            </w:r>
            <w:r w:rsidR="00646C1F">
              <w:t xml:space="preserve"> </w:t>
            </w:r>
            <w:r>
              <w:t>организма,</w:t>
            </w:r>
            <w:r w:rsidR="00646C1F">
              <w:t xml:space="preserve"> </w:t>
            </w:r>
            <w:r>
              <w:t>приводящим</w:t>
            </w:r>
            <w:r w:rsidR="00646C1F">
              <w:t xml:space="preserve"> </w:t>
            </w:r>
            <w:r>
              <w:t>к</w:t>
            </w:r>
            <w:r w:rsidR="00646C1F">
              <w:t xml:space="preserve"> </w:t>
            </w:r>
            <w:r>
              <w:t>ограничению</w:t>
            </w:r>
            <w:r w:rsidR="00646C1F">
              <w:t xml:space="preserve"> </w:t>
            </w:r>
            <w:r>
              <w:t>жизнедеятельности</w:t>
            </w:r>
            <w:r w:rsidR="00646C1F">
              <w:t xml:space="preserve"> </w:t>
            </w:r>
            <w:r>
              <w:t>человека</w:t>
            </w:r>
            <w:r w:rsidR="00646C1F">
              <w:t xml:space="preserve"> </w:t>
            </w:r>
            <w:r>
              <w:t>и</w:t>
            </w:r>
            <w:r w:rsidR="00646C1F">
              <w:t xml:space="preserve"> </w:t>
            </w:r>
            <w:r>
              <w:t>необходимости</w:t>
            </w:r>
            <w:r w:rsidR="00646C1F">
              <w:t xml:space="preserve"> </w:t>
            </w:r>
            <w:r>
              <w:t>социальной</w:t>
            </w:r>
            <w:r w:rsidR="00646C1F">
              <w:t xml:space="preserve"> </w:t>
            </w:r>
            <w:r>
              <w:t>защиты.</w:t>
            </w:r>
          </w:p>
          <w:p w14:paraId="6895C084" w14:textId="2E5F426F" w:rsidR="00940928" w:rsidRDefault="00940928" w:rsidP="00940928">
            <w:pPr>
              <w:jc w:val="both"/>
            </w:pPr>
            <w:r>
              <w:t>Согласно</w:t>
            </w:r>
            <w:r w:rsidR="00646C1F">
              <w:t xml:space="preserve"> </w:t>
            </w:r>
            <w:r>
              <w:t>ст.</w:t>
            </w:r>
            <w:r w:rsidR="00646C1F">
              <w:t xml:space="preserve"> </w:t>
            </w:r>
            <w:r>
              <w:t>19</w:t>
            </w:r>
            <w:r w:rsidR="00646C1F">
              <w:t xml:space="preserve"> </w:t>
            </w:r>
            <w:r>
              <w:t>Закона</w:t>
            </w:r>
            <w:r w:rsidR="00646C1F">
              <w:t xml:space="preserve"> </w:t>
            </w:r>
            <w:r w:rsidR="00593AF0" w:rsidRPr="00593AF0">
              <w:t>N</w:t>
            </w:r>
            <w:r w:rsidR="00646C1F">
              <w:t xml:space="preserve"> </w:t>
            </w:r>
            <w:r w:rsidR="00593AF0" w:rsidRPr="00593AF0">
              <w:t>1224-XII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 w:rsidRPr="00940928">
              <w:t>целях</w:t>
            </w:r>
            <w:r w:rsidR="00646C1F">
              <w:t xml:space="preserve"> </w:t>
            </w:r>
            <w:r w:rsidRPr="00940928">
              <w:t>реализации</w:t>
            </w:r>
            <w:r w:rsidR="00646C1F">
              <w:t xml:space="preserve"> </w:t>
            </w:r>
            <w:r w:rsidRPr="00940928">
              <w:t>творческих</w:t>
            </w:r>
            <w:r w:rsidR="00646C1F">
              <w:t xml:space="preserve"> </w:t>
            </w:r>
            <w:r w:rsidRPr="00940928">
              <w:t>и</w:t>
            </w:r>
            <w:r w:rsidR="00646C1F">
              <w:t xml:space="preserve"> </w:t>
            </w:r>
            <w:r w:rsidRPr="00940928">
              <w:t>производственных</w:t>
            </w:r>
            <w:r w:rsidR="00646C1F">
              <w:t xml:space="preserve"> </w:t>
            </w:r>
            <w:r w:rsidRPr="00940928">
              <w:t>способностей</w:t>
            </w:r>
            <w:r w:rsidR="00646C1F">
              <w:t xml:space="preserve"> </w:t>
            </w:r>
            <w:r w:rsidRPr="00940928">
              <w:t>инвалидов</w:t>
            </w:r>
            <w:r w:rsidR="00646C1F">
              <w:t xml:space="preserve"> </w:t>
            </w:r>
            <w:r w:rsidRPr="00940928">
              <w:t>и</w:t>
            </w:r>
            <w:r w:rsidR="00646C1F">
              <w:t xml:space="preserve"> </w:t>
            </w:r>
            <w:r w:rsidRPr="00940928">
              <w:t>с</w:t>
            </w:r>
            <w:r w:rsidR="00646C1F">
              <w:t xml:space="preserve"> </w:t>
            </w:r>
            <w:r w:rsidRPr="00940928">
              <w:t>учетом</w:t>
            </w:r>
            <w:r w:rsidR="00646C1F">
              <w:t xml:space="preserve"> </w:t>
            </w:r>
            <w:r w:rsidRPr="00940928">
              <w:t>индивидуальных</w:t>
            </w:r>
            <w:r w:rsidR="00646C1F">
              <w:t xml:space="preserve"> </w:t>
            </w:r>
            <w:r w:rsidRPr="00940928">
              <w:t>программ</w:t>
            </w:r>
            <w:r w:rsidR="00646C1F">
              <w:t xml:space="preserve"> </w:t>
            </w:r>
            <w:r w:rsidRPr="00940928">
              <w:t>реабилитации</w:t>
            </w:r>
            <w:r w:rsidR="00646C1F">
              <w:t xml:space="preserve"> </w:t>
            </w:r>
            <w:r w:rsidRPr="00940928">
              <w:t>инвалидов</w:t>
            </w:r>
            <w:r w:rsidR="00646C1F">
              <w:t xml:space="preserve"> </w:t>
            </w:r>
            <w:r w:rsidRPr="00940928">
              <w:t>им</w:t>
            </w:r>
            <w:r w:rsidR="00646C1F">
              <w:t xml:space="preserve"> </w:t>
            </w:r>
            <w:r w:rsidRPr="00940928">
              <w:t>обеспечивается</w:t>
            </w:r>
            <w:r w:rsidR="00646C1F">
              <w:t xml:space="preserve"> </w:t>
            </w:r>
            <w:r w:rsidRPr="00940928">
              <w:t>право</w:t>
            </w:r>
            <w:r w:rsidR="00646C1F">
              <w:t xml:space="preserve"> </w:t>
            </w:r>
            <w:r w:rsidRPr="00940928">
              <w:t>работать</w:t>
            </w:r>
            <w:r w:rsidR="00646C1F">
              <w:t xml:space="preserve"> </w:t>
            </w:r>
            <w:r w:rsidRPr="00940928">
              <w:t>у</w:t>
            </w:r>
            <w:r w:rsidR="00646C1F">
              <w:t xml:space="preserve"> </w:t>
            </w:r>
            <w:r w:rsidRPr="00940928">
              <w:t>нанимателей</w:t>
            </w:r>
            <w:r w:rsidR="00646C1F">
              <w:t xml:space="preserve"> </w:t>
            </w:r>
            <w:r w:rsidRPr="00940928">
              <w:t>с</w:t>
            </w:r>
            <w:r w:rsidR="00646C1F">
              <w:t xml:space="preserve"> </w:t>
            </w:r>
            <w:r w:rsidRPr="00940928">
              <w:t>обычными</w:t>
            </w:r>
            <w:r w:rsidR="00646C1F">
              <w:t xml:space="preserve"> </w:t>
            </w:r>
            <w:r w:rsidRPr="00940928">
              <w:t>условиями</w:t>
            </w:r>
            <w:r w:rsidR="00646C1F">
              <w:t xml:space="preserve"> </w:t>
            </w:r>
            <w:r w:rsidRPr="00940928">
              <w:t>труда,</w:t>
            </w:r>
            <w:r w:rsidR="00646C1F">
              <w:t xml:space="preserve"> </w:t>
            </w:r>
            <w:r w:rsidRPr="00940928">
              <w:t>в</w:t>
            </w:r>
            <w:r w:rsidR="00646C1F">
              <w:t xml:space="preserve"> </w:t>
            </w:r>
            <w:r w:rsidRPr="00940928">
              <w:t>специализированных</w:t>
            </w:r>
            <w:r w:rsidR="00646C1F">
              <w:t xml:space="preserve"> </w:t>
            </w:r>
            <w:r w:rsidRPr="00940928">
              <w:t>организациях,</w:t>
            </w:r>
            <w:r w:rsidR="00646C1F">
              <w:t xml:space="preserve"> </w:t>
            </w:r>
            <w:r w:rsidRPr="00940928">
              <w:t>цехах</w:t>
            </w:r>
            <w:r w:rsidR="00646C1F">
              <w:t xml:space="preserve"> </w:t>
            </w:r>
            <w:r w:rsidRPr="00940928">
              <w:t>и</w:t>
            </w:r>
            <w:r w:rsidR="00646C1F">
              <w:t xml:space="preserve"> </w:t>
            </w:r>
            <w:r w:rsidRPr="00940928">
              <w:t>на</w:t>
            </w:r>
            <w:r w:rsidR="00646C1F">
              <w:t xml:space="preserve"> </w:t>
            </w:r>
            <w:r w:rsidRPr="00940928">
              <w:t>участках,</w:t>
            </w:r>
            <w:r w:rsidR="00646C1F">
              <w:t xml:space="preserve"> </w:t>
            </w:r>
            <w:r w:rsidRPr="00940928">
              <w:t>применяющих</w:t>
            </w:r>
            <w:r w:rsidR="00646C1F">
              <w:t xml:space="preserve"> </w:t>
            </w:r>
            <w:r w:rsidRPr="00940928">
              <w:t>труд</w:t>
            </w:r>
            <w:r w:rsidR="00646C1F">
              <w:t xml:space="preserve"> </w:t>
            </w:r>
            <w:r w:rsidRPr="00940928">
              <w:t>инвалидов,</w:t>
            </w:r>
            <w:r w:rsidR="00646C1F">
              <w:t xml:space="preserve"> </w:t>
            </w:r>
            <w:r w:rsidRPr="00940928">
              <w:t>а</w:t>
            </w:r>
            <w:r w:rsidR="00646C1F">
              <w:t xml:space="preserve"> </w:t>
            </w:r>
            <w:r w:rsidRPr="00940928">
              <w:t>также</w:t>
            </w:r>
            <w:r w:rsidR="00646C1F">
              <w:t xml:space="preserve"> </w:t>
            </w:r>
            <w:r w:rsidRPr="00940928">
              <w:t>заниматься</w:t>
            </w:r>
            <w:r w:rsidR="00646C1F">
              <w:t xml:space="preserve"> </w:t>
            </w:r>
            <w:r w:rsidRPr="00940928">
              <w:t>предпринимательской</w:t>
            </w:r>
            <w:r w:rsidR="00646C1F">
              <w:t xml:space="preserve"> </w:t>
            </w:r>
            <w:r w:rsidRPr="00940928">
              <w:t>и</w:t>
            </w:r>
            <w:r w:rsidR="00646C1F">
              <w:t xml:space="preserve"> </w:t>
            </w:r>
            <w:r w:rsidRPr="00940928">
              <w:t>иной</w:t>
            </w:r>
            <w:r w:rsidR="00646C1F">
              <w:t xml:space="preserve"> </w:t>
            </w:r>
            <w:r w:rsidRPr="00940928">
              <w:t>деятельностью,</w:t>
            </w:r>
            <w:r w:rsidR="00646C1F">
              <w:t xml:space="preserve"> </w:t>
            </w:r>
            <w:r w:rsidRPr="00940928">
              <w:t>не</w:t>
            </w:r>
            <w:r w:rsidR="00646C1F">
              <w:t xml:space="preserve"> </w:t>
            </w:r>
            <w:r w:rsidRPr="00940928">
              <w:t>запрещенной</w:t>
            </w:r>
            <w:r w:rsidR="00646C1F">
              <w:t xml:space="preserve"> </w:t>
            </w:r>
            <w:r w:rsidRPr="00940928">
              <w:t>законодательством.</w:t>
            </w:r>
          </w:p>
        </w:tc>
      </w:tr>
      <w:tr w:rsidR="00B05DF5" w14:paraId="66248B8D" w14:textId="77777777" w:rsidTr="00B05DF5">
        <w:tc>
          <w:tcPr>
            <w:tcW w:w="697" w:type="dxa"/>
          </w:tcPr>
          <w:p w14:paraId="1FABEA49" w14:textId="77066C01" w:rsidR="00B05DF5" w:rsidRDefault="00B05DF5" w:rsidP="00E37E9A">
            <w:pPr>
              <w:jc w:val="both"/>
            </w:pPr>
            <w:r>
              <w:t>8</w:t>
            </w:r>
          </w:p>
        </w:tc>
        <w:tc>
          <w:tcPr>
            <w:tcW w:w="3098" w:type="dxa"/>
          </w:tcPr>
          <w:p w14:paraId="2147B582" w14:textId="172A0760" w:rsidR="00B05DF5" w:rsidRDefault="00B05DF5" w:rsidP="00E37E9A">
            <w:pPr>
              <w:jc w:val="both"/>
            </w:pPr>
            <w:r w:rsidRPr="00C52F46">
              <w:t>гражданин</w:t>
            </w:r>
            <w:r w:rsidR="00646C1F">
              <w:t xml:space="preserve"> </w:t>
            </w:r>
            <w:r w:rsidRPr="00C52F46">
              <w:t>является</w:t>
            </w:r>
            <w:r w:rsidR="00646C1F">
              <w:t xml:space="preserve"> </w:t>
            </w:r>
            <w:r w:rsidRPr="00C52F46">
              <w:t>неработающим</w:t>
            </w:r>
            <w:r w:rsidR="00646C1F">
              <w:t xml:space="preserve"> </w:t>
            </w:r>
            <w:r w:rsidRPr="00C52F46">
              <w:t>пенсионером</w:t>
            </w:r>
            <w:r w:rsidR="00646C1F">
              <w:t xml:space="preserve"> </w:t>
            </w:r>
            <w:r w:rsidRPr="00C52F46">
              <w:t>(последние</w:t>
            </w:r>
            <w:r w:rsidR="00646C1F">
              <w:t xml:space="preserve"> </w:t>
            </w:r>
            <w:r w:rsidRPr="00C52F46">
              <w:t>5</w:t>
            </w:r>
            <w:r w:rsidR="00646C1F">
              <w:t xml:space="preserve"> </w:t>
            </w:r>
            <w:r w:rsidRPr="00C52F46">
              <w:t>лет)</w:t>
            </w:r>
            <w:r w:rsidR="00646C1F">
              <w:t xml:space="preserve"> </w:t>
            </w:r>
            <w:r w:rsidRPr="00C52F46">
              <w:t>и</w:t>
            </w:r>
            <w:r w:rsidR="00646C1F">
              <w:t xml:space="preserve"> </w:t>
            </w:r>
            <w:r w:rsidRPr="00C52F46">
              <w:t>в</w:t>
            </w:r>
            <w:r w:rsidR="00646C1F">
              <w:t xml:space="preserve"> </w:t>
            </w:r>
            <w:r w:rsidRPr="00C52F46">
              <w:t>настоящее</w:t>
            </w:r>
            <w:r w:rsidR="00646C1F">
              <w:t xml:space="preserve"> </w:t>
            </w:r>
            <w:r w:rsidRPr="00C52F46">
              <w:t>время</w:t>
            </w:r>
            <w:r w:rsidR="00646C1F">
              <w:t xml:space="preserve"> </w:t>
            </w:r>
            <w:r w:rsidRPr="00C52F46">
              <w:t>устраивается</w:t>
            </w:r>
            <w:r w:rsidR="00646C1F">
              <w:t xml:space="preserve"> </w:t>
            </w:r>
            <w:r w:rsidRPr="00C52F46">
              <w:t>на</w:t>
            </w:r>
            <w:r w:rsidR="00646C1F">
              <w:t xml:space="preserve"> </w:t>
            </w:r>
            <w:r w:rsidRPr="00C52F46">
              <w:t>время</w:t>
            </w:r>
            <w:r w:rsidR="00646C1F">
              <w:t xml:space="preserve"> </w:t>
            </w:r>
            <w:r w:rsidRPr="00C52F46">
              <w:t>отсутствия</w:t>
            </w:r>
            <w:r w:rsidR="00646C1F">
              <w:t xml:space="preserve"> </w:t>
            </w:r>
            <w:r w:rsidRPr="00C52F46">
              <w:t>основного</w:t>
            </w:r>
            <w:r w:rsidR="00646C1F">
              <w:t xml:space="preserve"> </w:t>
            </w:r>
            <w:r w:rsidRPr="00C52F46">
              <w:t>работника</w:t>
            </w:r>
          </w:p>
        </w:tc>
        <w:tc>
          <w:tcPr>
            <w:tcW w:w="1786" w:type="dxa"/>
            <w:vMerge w:val="restart"/>
          </w:tcPr>
          <w:p w14:paraId="570AFE89" w14:textId="08B288FF" w:rsidR="00B05DF5" w:rsidRDefault="00B05DF5" w:rsidP="00E37E9A">
            <w:pPr>
              <w:jc w:val="both"/>
            </w:pPr>
            <w:r>
              <w:t>статус</w:t>
            </w:r>
            <w:r w:rsidR="00646C1F">
              <w:t xml:space="preserve"> </w:t>
            </w:r>
            <w:r>
              <w:t>соискателя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данном</w:t>
            </w:r>
            <w:r w:rsidR="00646C1F">
              <w:t xml:space="preserve"> </w:t>
            </w:r>
            <w:r>
              <w:t>случае</w:t>
            </w:r>
            <w:r w:rsidR="00646C1F">
              <w:t xml:space="preserve"> </w:t>
            </w:r>
            <w:r>
              <w:t>никак</w:t>
            </w:r>
            <w:r w:rsidR="00646C1F">
              <w:t xml:space="preserve"> </w:t>
            </w:r>
            <w:r>
              <w:t>не</w:t>
            </w:r>
            <w:r w:rsidR="00646C1F">
              <w:t xml:space="preserve"> </w:t>
            </w:r>
            <w:r>
              <w:t>влияет</w:t>
            </w:r>
            <w:r w:rsidR="00646C1F">
              <w:t xml:space="preserve"> </w:t>
            </w:r>
            <w:r>
              <w:t>на</w:t>
            </w:r>
            <w:r w:rsidR="00646C1F">
              <w:t xml:space="preserve"> </w:t>
            </w:r>
            <w:r>
              <w:t>запрос</w:t>
            </w:r>
          </w:p>
        </w:tc>
        <w:tc>
          <w:tcPr>
            <w:tcW w:w="5760" w:type="dxa"/>
            <w:gridSpan w:val="2"/>
            <w:vMerge w:val="restart"/>
          </w:tcPr>
          <w:p w14:paraId="5BD3C474" w14:textId="728DDA45" w:rsidR="00B05DF5" w:rsidRDefault="00DE4170" w:rsidP="00E37E9A">
            <w:pPr>
              <w:jc w:val="both"/>
            </w:pPr>
            <w:r>
              <w:t>в</w:t>
            </w:r>
            <w:r w:rsidR="00646C1F">
              <w:t xml:space="preserve"> </w:t>
            </w:r>
            <w:r w:rsidR="00B05DF5">
              <w:t>п.</w:t>
            </w:r>
            <w:r w:rsidR="00646C1F">
              <w:t xml:space="preserve"> </w:t>
            </w:r>
            <w:r w:rsidR="00B05DF5">
              <w:t>11</w:t>
            </w:r>
            <w:r w:rsidR="00646C1F">
              <w:t xml:space="preserve"> </w:t>
            </w:r>
            <w:r w:rsidR="00B05DF5">
              <w:t>Декрета</w:t>
            </w:r>
            <w:r w:rsidR="00646C1F">
              <w:t xml:space="preserve"> </w:t>
            </w:r>
            <w:r w:rsidR="00B05DF5">
              <w:t>№</w:t>
            </w:r>
            <w:r w:rsidR="00646C1F">
              <w:t xml:space="preserve"> </w:t>
            </w:r>
            <w:r w:rsidR="00B05DF5">
              <w:t>5</w:t>
            </w:r>
            <w:r w:rsidR="00646C1F">
              <w:t xml:space="preserve"> </w:t>
            </w:r>
            <w:r w:rsidR="00B05DF5">
              <w:t>не</w:t>
            </w:r>
            <w:r w:rsidR="00646C1F">
              <w:t xml:space="preserve"> </w:t>
            </w:r>
            <w:r w:rsidR="00B05DF5">
              <w:t>установлены</w:t>
            </w:r>
            <w:r w:rsidR="00646C1F">
              <w:t xml:space="preserve"> </w:t>
            </w:r>
            <w:r w:rsidR="00B05DF5">
              <w:t>какие-либо</w:t>
            </w:r>
            <w:r w:rsidR="00646C1F">
              <w:t xml:space="preserve"> </w:t>
            </w:r>
            <w:r w:rsidR="00B05DF5">
              <w:t>особенности</w:t>
            </w:r>
            <w:r w:rsidR="00646C1F">
              <w:t xml:space="preserve"> </w:t>
            </w:r>
            <w:r w:rsidR="00B05DF5">
              <w:t>по</w:t>
            </w:r>
            <w:r w:rsidR="00646C1F">
              <w:t xml:space="preserve"> </w:t>
            </w:r>
            <w:r w:rsidR="00B05DF5">
              <w:t>приему</w:t>
            </w:r>
            <w:r w:rsidR="00646C1F">
              <w:t xml:space="preserve"> </w:t>
            </w:r>
            <w:r w:rsidR="00B05DF5">
              <w:t>на</w:t>
            </w:r>
            <w:r w:rsidR="00646C1F">
              <w:t xml:space="preserve"> </w:t>
            </w:r>
            <w:r w:rsidR="00B05DF5">
              <w:t>работу</w:t>
            </w:r>
            <w:r w:rsidR="00646C1F">
              <w:t xml:space="preserve"> </w:t>
            </w:r>
            <w:r w:rsidR="00B05DF5">
              <w:t>в</w:t>
            </w:r>
            <w:r w:rsidR="00646C1F">
              <w:t xml:space="preserve"> </w:t>
            </w:r>
            <w:r w:rsidR="00B05DF5">
              <w:t>государственные</w:t>
            </w:r>
            <w:r w:rsidR="00646C1F">
              <w:t xml:space="preserve"> </w:t>
            </w:r>
            <w:r w:rsidR="00B05DF5">
              <w:t>организации</w:t>
            </w:r>
            <w:r w:rsidR="00646C1F">
              <w:t xml:space="preserve"> </w:t>
            </w:r>
            <w:r w:rsidR="00B05DF5">
              <w:t>для</w:t>
            </w:r>
            <w:r w:rsidR="00646C1F">
              <w:t xml:space="preserve"> </w:t>
            </w:r>
            <w:r w:rsidR="00B05DF5">
              <w:t>отдельных</w:t>
            </w:r>
            <w:r w:rsidR="00646C1F">
              <w:t xml:space="preserve"> </w:t>
            </w:r>
            <w:r w:rsidR="00B05DF5">
              <w:t>категорий</w:t>
            </w:r>
            <w:r w:rsidR="00646C1F">
              <w:t xml:space="preserve"> </w:t>
            </w:r>
            <w:r w:rsidR="00B05DF5">
              <w:t>работников.</w:t>
            </w:r>
            <w:r w:rsidR="00646C1F">
              <w:t xml:space="preserve"> </w:t>
            </w:r>
            <w:r w:rsidR="00B05DF5">
              <w:t>Следовательно,</w:t>
            </w:r>
            <w:r w:rsidR="00646C1F">
              <w:t xml:space="preserve"> </w:t>
            </w:r>
            <w:r w:rsidR="00B05DF5">
              <w:t>независимо</w:t>
            </w:r>
            <w:r w:rsidR="00646C1F">
              <w:t xml:space="preserve"> </w:t>
            </w:r>
            <w:r w:rsidR="00B05DF5">
              <w:t>от</w:t>
            </w:r>
            <w:r w:rsidR="00646C1F">
              <w:t xml:space="preserve"> </w:t>
            </w:r>
            <w:r w:rsidR="00B05DF5">
              <w:t>категории</w:t>
            </w:r>
            <w:r w:rsidR="00646C1F">
              <w:t xml:space="preserve"> </w:t>
            </w:r>
            <w:r w:rsidR="00B05DF5">
              <w:t>работника,</w:t>
            </w:r>
            <w:r w:rsidR="00646C1F">
              <w:t xml:space="preserve"> </w:t>
            </w:r>
            <w:r w:rsidR="00B05DF5">
              <w:t>будь</w:t>
            </w:r>
            <w:r w:rsidR="00646C1F">
              <w:t xml:space="preserve"> </w:t>
            </w:r>
            <w:r w:rsidR="00B05DF5">
              <w:t>то</w:t>
            </w:r>
            <w:r w:rsidR="00646C1F">
              <w:t xml:space="preserve"> </w:t>
            </w:r>
            <w:r w:rsidR="00B05DF5">
              <w:t>пенсионер,</w:t>
            </w:r>
            <w:r w:rsidR="00646C1F">
              <w:t xml:space="preserve"> </w:t>
            </w:r>
            <w:r w:rsidR="00B05DF5">
              <w:t>или</w:t>
            </w:r>
            <w:r w:rsidR="00646C1F">
              <w:t xml:space="preserve"> </w:t>
            </w:r>
            <w:r w:rsidR="00B05DF5">
              <w:t>молодой</w:t>
            </w:r>
            <w:r w:rsidR="00646C1F">
              <w:t xml:space="preserve"> </w:t>
            </w:r>
            <w:r w:rsidR="00B05DF5">
              <w:t>специалист,</w:t>
            </w:r>
            <w:r w:rsidR="00646C1F">
              <w:t xml:space="preserve"> </w:t>
            </w:r>
            <w:r w:rsidR="00B05DF5">
              <w:t>если</w:t>
            </w:r>
            <w:r w:rsidR="00646C1F">
              <w:t xml:space="preserve"> </w:t>
            </w:r>
            <w:r w:rsidR="00B05DF5">
              <w:t>есть</w:t>
            </w:r>
            <w:r w:rsidR="00646C1F">
              <w:t xml:space="preserve"> </w:t>
            </w:r>
            <w:r w:rsidR="00B05DF5">
              <w:t>предыдущая</w:t>
            </w:r>
            <w:r w:rsidR="00646C1F">
              <w:t xml:space="preserve"> </w:t>
            </w:r>
            <w:r w:rsidR="00B05DF5">
              <w:t>работа,</w:t>
            </w:r>
            <w:r w:rsidR="00646C1F">
              <w:t xml:space="preserve"> </w:t>
            </w:r>
            <w:r w:rsidR="00B05DF5">
              <w:t>то</w:t>
            </w:r>
            <w:r w:rsidR="00646C1F">
              <w:t xml:space="preserve"> </w:t>
            </w:r>
            <w:r w:rsidR="00B05DF5">
              <w:t>запрос</w:t>
            </w:r>
            <w:r w:rsidR="00646C1F">
              <w:t xml:space="preserve"> </w:t>
            </w:r>
            <w:r w:rsidR="00B05DF5">
              <w:t>делать</w:t>
            </w:r>
            <w:r w:rsidR="00646C1F">
              <w:t xml:space="preserve"> </w:t>
            </w:r>
            <w:r w:rsidR="00B05DF5">
              <w:t>надо.</w:t>
            </w:r>
            <w:r w:rsidR="00646C1F">
              <w:t xml:space="preserve"> </w:t>
            </w:r>
            <w:r w:rsidR="00B05DF5">
              <w:t>Это</w:t>
            </w:r>
            <w:r w:rsidR="00646C1F">
              <w:t xml:space="preserve"> </w:t>
            </w:r>
            <w:r w:rsidR="00B05DF5">
              <w:t>же</w:t>
            </w:r>
            <w:r w:rsidR="00646C1F">
              <w:t xml:space="preserve"> </w:t>
            </w:r>
            <w:r w:rsidR="00B05DF5">
              <w:t>правило</w:t>
            </w:r>
            <w:r w:rsidR="00646C1F">
              <w:t xml:space="preserve"> </w:t>
            </w:r>
            <w:r w:rsidR="00B05DF5">
              <w:t>актуально</w:t>
            </w:r>
            <w:r w:rsidR="00646C1F">
              <w:t xml:space="preserve"> </w:t>
            </w:r>
            <w:r w:rsidR="00B05DF5">
              <w:t>и</w:t>
            </w:r>
            <w:r w:rsidR="00646C1F">
              <w:t xml:space="preserve"> </w:t>
            </w:r>
            <w:r w:rsidR="00B05DF5">
              <w:t>для</w:t>
            </w:r>
            <w:r w:rsidR="00646C1F">
              <w:t xml:space="preserve"> </w:t>
            </w:r>
            <w:r w:rsidR="00B05DF5">
              <w:t>лица,</w:t>
            </w:r>
            <w:r w:rsidR="00646C1F">
              <w:t xml:space="preserve"> </w:t>
            </w:r>
            <w:r w:rsidR="00B05DF5">
              <w:t>направленного</w:t>
            </w:r>
            <w:r w:rsidR="00646C1F">
              <w:t xml:space="preserve"> </w:t>
            </w:r>
            <w:r w:rsidR="00B05DF5">
              <w:t>службой</w:t>
            </w:r>
            <w:r w:rsidR="00646C1F">
              <w:t xml:space="preserve"> </w:t>
            </w:r>
            <w:r w:rsidR="00B05DF5">
              <w:t>занятости</w:t>
            </w:r>
            <w:r w:rsidR="00646C1F">
              <w:t xml:space="preserve"> </w:t>
            </w:r>
            <w:r w:rsidR="00B05DF5">
              <w:t>на</w:t>
            </w:r>
            <w:r w:rsidR="00646C1F">
              <w:t xml:space="preserve"> </w:t>
            </w:r>
            <w:r w:rsidR="00B05DF5">
              <w:t>работу</w:t>
            </w:r>
            <w:r w:rsidR="00646C1F">
              <w:t xml:space="preserve"> </w:t>
            </w:r>
            <w:r w:rsidR="00B05DF5">
              <w:t>по</w:t>
            </w:r>
            <w:r w:rsidR="00646C1F">
              <w:t xml:space="preserve"> </w:t>
            </w:r>
            <w:r w:rsidR="00B05DF5">
              <w:t>брони.</w:t>
            </w:r>
          </w:p>
        </w:tc>
      </w:tr>
      <w:tr w:rsidR="00B05DF5" w14:paraId="6B64F92F" w14:textId="77777777" w:rsidTr="00B05DF5">
        <w:tc>
          <w:tcPr>
            <w:tcW w:w="697" w:type="dxa"/>
          </w:tcPr>
          <w:p w14:paraId="19EE21F3" w14:textId="4C6A4D23" w:rsidR="00B05DF5" w:rsidRDefault="00B05DF5" w:rsidP="00E37E9A">
            <w:pPr>
              <w:jc w:val="both"/>
            </w:pPr>
            <w:r>
              <w:t>9</w:t>
            </w:r>
          </w:p>
        </w:tc>
        <w:tc>
          <w:tcPr>
            <w:tcW w:w="3098" w:type="dxa"/>
          </w:tcPr>
          <w:p w14:paraId="5F992099" w14:textId="4058CD00" w:rsidR="00B05DF5" w:rsidRDefault="00B05DF5" w:rsidP="00E37E9A">
            <w:pPr>
              <w:jc w:val="both"/>
            </w:pPr>
            <w:r w:rsidRPr="00B05DF5">
              <w:t>гражданин</w:t>
            </w:r>
            <w:r w:rsidR="00646C1F">
              <w:t xml:space="preserve"> </w:t>
            </w:r>
            <w:r w:rsidRPr="00B05DF5">
              <w:t>ранее</w:t>
            </w:r>
            <w:r w:rsidR="00646C1F">
              <w:t xml:space="preserve"> </w:t>
            </w:r>
            <w:r w:rsidRPr="00B05DF5">
              <w:t>не</w:t>
            </w:r>
            <w:r w:rsidR="00646C1F">
              <w:t xml:space="preserve"> </w:t>
            </w:r>
            <w:r w:rsidRPr="00B05DF5">
              <w:t>работал</w:t>
            </w:r>
            <w:r w:rsidR="00646C1F">
              <w:t xml:space="preserve"> </w:t>
            </w:r>
            <w:r w:rsidRPr="00B05DF5">
              <w:t>или</w:t>
            </w:r>
            <w:r w:rsidR="00646C1F">
              <w:t xml:space="preserve"> </w:t>
            </w:r>
            <w:r w:rsidRPr="00B05DF5">
              <w:t>направлен</w:t>
            </w:r>
            <w:r w:rsidR="00646C1F">
              <w:t xml:space="preserve"> </w:t>
            </w:r>
            <w:r w:rsidRPr="00B05DF5">
              <w:t>на</w:t>
            </w:r>
            <w:r w:rsidR="00646C1F">
              <w:t xml:space="preserve"> </w:t>
            </w:r>
            <w:r w:rsidRPr="00B05DF5">
              <w:t>работу</w:t>
            </w:r>
            <w:r w:rsidR="00646C1F">
              <w:t xml:space="preserve"> </w:t>
            </w:r>
            <w:r w:rsidRPr="00B05DF5">
              <w:t>территориальными</w:t>
            </w:r>
            <w:r w:rsidR="00646C1F">
              <w:t xml:space="preserve"> </w:t>
            </w:r>
            <w:r w:rsidRPr="00B05DF5">
              <w:t>центрами</w:t>
            </w:r>
            <w:r w:rsidR="00646C1F">
              <w:t xml:space="preserve"> </w:t>
            </w:r>
            <w:r w:rsidRPr="00B05DF5">
              <w:t>занятости</w:t>
            </w:r>
            <w:r w:rsidR="00646C1F">
              <w:t xml:space="preserve"> </w:t>
            </w:r>
            <w:r w:rsidRPr="00B05DF5">
              <w:t>населения,</w:t>
            </w:r>
            <w:r w:rsidR="00646C1F">
              <w:t xml:space="preserve"> </w:t>
            </w:r>
            <w:r w:rsidRPr="00B05DF5">
              <w:t>в</w:t>
            </w:r>
            <w:r w:rsidR="00646C1F">
              <w:t xml:space="preserve"> </w:t>
            </w:r>
            <w:r w:rsidRPr="00B05DF5">
              <w:t>том</w:t>
            </w:r>
            <w:r w:rsidR="00646C1F">
              <w:t xml:space="preserve"> </w:t>
            </w:r>
            <w:r w:rsidRPr="00B05DF5">
              <w:t>числе</w:t>
            </w:r>
            <w:r w:rsidR="00646C1F">
              <w:t xml:space="preserve"> </w:t>
            </w:r>
            <w:r w:rsidRPr="00B05DF5">
              <w:t>в</w:t>
            </w:r>
            <w:r w:rsidR="00646C1F">
              <w:t xml:space="preserve"> </w:t>
            </w:r>
            <w:r w:rsidRPr="00B05DF5">
              <w:t>счет</w:t>
            </w:r>
            <w:r w:rsidR="00646C1F">
              <w:t xml:space="preserve"> </w:t>
            </w:r>
            <w:r w:rsidRPr="00B05DF5">
              <w:t>брони</w:t>
            </w:r>
            <w:r w:rsidR="00646C1F">
              <w:t xml:space="preserve"> </w:t>
            </w:r>
            <w:r w:rsidRPr="00B05DF5">
              <w:t>(обязанное</w:t>
            </w:r>
            <w:r w:rsidR="00646C1F">
              <w:t xml:space="preserve"> </w:t>
            </w:r>
            <w:r w:rsidRPr="00B05DF5">
              <w:t>лицо)</w:t>
            </w:r>
          </w:p>
        </w:tc>
        <w:tc>
          <w:tcPr>
            <w:tcW w:w="1786" w:type="dxa"/>
            <w:vMerge/>
          </w:tcPr>
          <w:p w14:paraId="108465B3" w14:textId="77777777" w:rsidR="00B05DF5" w:rsidRDefault="00B05DF5" w:rsidP="00E37E9A">
            <w:pPr>
              <w:jc w:val="both"/>
            </w:pPr>
          </w:p>
        </w:tc>
        <w:tc>
          <w:tcPr>
            <w:tcW w:w="5760" w:type="dxa"/>
            <w:gridSpan w:val="2"/>
            <w:vMerge/>
          </w:tcPr>
          <w:p w14:paraId="423E4EE2" w14:textId="77777777" w:rsidR="00B05DF5" w:rsidRDefault="00B05DF5" w:rsidP="00E37E9A">
            <w:pPr>
              <w:jc w:val="both"/>
            </w:pPr>
          </w:p>
        </w:tc>
      </w:tr>
      <w:tr w:rsidR="00CD1EE3" w14:paraId="5413A8A9" w14:textId="77777777" w:rsidTr="00B05DF5">
        <w:tc>
          <w:tcPr>
            <w:tcW w:w="697" w:type="dxa"/>
          </w:tcPr>
          <w:p w14:paraId="579AC43C" w14:textId="1ED7AA25" w:rsidR="00CD1EE3" w:rsidRDefault="00161FC4" w:rsidP="00E37E9A">
            <w:pPr>
              <w:jc w:val="both"/>
            </w:pPr>
            <w:r>
              <w:t>10</w:t>
            </w:r>
          </w:p>
        </w:tc>
        <w:tc>
          <w:tcPr>
            <w:tcW w:w="3098" w:type="dxa"/>
          </w:tcPr>
          <w:p w14:paraId="6767215D" w14:textId="1085772B" w:rsidR="00CD1EE3" w:rsidRDefault="00161FC4" w:rsidP="00E37E9A">
            <w:pPr>
              <w:jc w:val="both"/>
            </w:pPr>
            <w:r w:rsidRPr="00161FC4">
              <w:t>гражданин</w:t>
            </w:r>
            <w:r w:rsidR="00646C1F">
              <w:t xml:space="preserve"> </w:t>
            </w:r>
            <w:r w:rsidRPr="00161FC4">
              <w:t>последние</w:t>
            </w:r>
            <w:r w:rsidR="00646C1F">
              <w:t xml:space="preserve"> </w:t>
            </w:r>
            <w:r w:rsidRPr="00161FC4">
              <w:t>пять</w:t>
            </w:r>
            <w:r w:rsidR="00646C1F">
              <w:t xml:space="preserve"> </w:t>
            </w:r>
            <w:r w:rsidRPr="00161FC4">
              <w:t>лет</w:t>
            </w:r>
            <w:r w:rsidR="00646C1F">
              <w:t xml:space="preserve"> </w:t>
            </w:r>
            <w:r w:rsidRPr="00161FC4">
              <w:t>работал</w:t>
            </w:r>
            <w:r w:rsidR="00646C1F">
              <w:t xml:space="preserve"> </w:t>
            </w:r>
            <w:r w:rsidRPr="00161FC4">
              <w:t>в</w:t>
            </w:r>
            <w:r w:rsidR="00646C1F">
              <w:t xml:space="preserve"> </w:t>
            </w:r>
            <w:r w:rsidRPr="00161FC4">
              <w:t>иностранном</w:t>
            </w:r>
            <w:r w:rsidR="00646C1F">
              <w:t xml:space="preserve"> </w:t>
            </w:r>
            <w:r w:rsidRPr="00161FC4">
              <w:t>предприятии,</w:t>
            </w:r>
            <w:r w:rsidR="00646C1F">
              <w:t xml:space="preserve"> </w:t>
            </w:r>
            <w:r w:rsidRPr="00161FC4">
              <w:t>расположенном</w:t>
            </w:r>
            <w:r w:rsidR="00646C1F">
              <w:t xml:space="preserve"> </w:t>
            </w:r>
            <w:r w:rsidRPr="00161FC4">
              <w:t>на</w:t>
            </w:r>
            <w:r w:rsidR="00646C1F">
              <w:t xml:space="preserve"> </w:t>
            </w:r>
            <w:r w:rsidRPr="00161FC4">
              <w:t>территории</w:t>
            </w:r>
            <w:r w:rsidR="00646C1F">
              <w:t xml:space="preserve"> </w:t>
            </w:r>
            <w:r w:rsidRPr="00161FC4">
              <w:t>Республики</w:t>
            </w:r>
            <w:r w:rsidR="00646C1F">
              <w:t xml:space="preserve"> </w:t>
            </w:r>
            <w:r w:rsidRPr="00161FC4">
              <w:t>Беларусь</w:t>
            </w:r>
          </w:p>
        </w:tc>
        <w:tc>
          <w:tcPr>
            <w:tcW w:w="1786" w:type="dxa"/>
          </w:tcPr>
          <w:p w14:paraId="7A77D861" w14:textId="6A64FB09" w:rsidR="00CD1EE3" w:rsidRDefault="00664DD5" w:rsidP="00E37E9A">
            <w:pPr>
              <w:jc w:val="both"/>
            </w:pPr>
            <w:r>
              <w:t>запрос</w:t>
            </w:r>
            <w:r w:rsidR="00646C1F">
              <w:t xml:space="preserve"> </w:t>
            </w:r>
            <w:r>
              <w:t>делается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общем</w:t>
            </w:r>
            <w:r w:rsidR="00646C1F">
              <w:t xml:space="preserve"> </w:t>
            </w:r>
            <w:r>
              <w:t>порядке</w:t>
            </w:r>
          </w:p>
        </w:tc>
        <w:tc>
          <w:tcPr>
            <w:tcW w:w="5760" w:type="dxa"/>
            <w:gridSpan w:val="2"/>
          </w:tcPr>
          <w:p w14:paraId="62B4FB25" w14:textId="6C9A599F" w:rsidR="00CD1EE3" w:rsidRDefault="00664DD5" w:rsidP="00E37E9A">
            <w:pPr>
              <w:jc w:val="both"/>
            </w:pPr>
            <w:r>
              <w:t>статус</w:t>
            </w:r>
            <w:r w:rsidR="00646C1F">
              <w:t xml:space="preserve"> </w:t>
            </w:r>
            <w:r>
              <w:t>организации,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котором</w:t>
            </w:r>
            <w:r w:rsidR="00646C1F">
              <w:t xml:space="preserve"> </w:t>
            </w:r>
            <w:r>
              <w:t>ранее</w:t>
            </w:r>
            <w:r w:rsidR="00646C1F">
              <w:t xml:space="preserve"> </w:t>
            </w:r>
            <w:r>
              <w:t>работал</w:t>
            </w:r>
            <w:r w:rsidR="00646C1F">
              <w:t xml:space="preserve"> </w:t>
            </w:r>
            <w:r>
              <w:t>соискатель,</w:t>
            </w:r>
            <w:r w:rsidR="00646C1F">
              <w:t xml:space="preserve"> </w:t>
            </w:r>
            <w:r>
              <w:t>не</w:t>
            </w:r>
            <w:r w:rsidR="00646C1F">
              <w:t xml:space="preserve"> </w:t>
            </w:r>
            <w:r>
              <w:t>влияет</w:t>
            </w:r>
            <w:r w:rsidR="00646C1F">
              <w:t xml:space="preserve"> </w:t>
            </w:r>
            <w:r>
              <w:t>на</w:t>
            </w:r>
            <w:r w:rsidR="00646C1F">
              <w:t xml:space="preserve"> </w:t>
            </w:r>
            <w:r>
              <w:t>обязанность</w:t>
            </w:r>
            <w:r w:rsidR="00646C1F">
              <w:t xml:space="preserve"> </w:t>
            </w:r>
            <w:r>
              <w:t>запроса</w:t>
            </w:r>
            <w:r w:rsidR="00646C1F">
              <w:t xml:space="preserve"> </w:t>
            </w:r>
            <w:r>
              <w:t>характеристик.</w:t>
            </w:r>
            <w:r w:rsidR="00646C1F">
              <w:t xml:space="preserve"> </w:t>
            </w:r>
            <w:r>
              <w:t>Главное,</w:t>
            </w:r>
            <w:r w:rsidR="00646C1F">
              <w:t xml:space="preserve"> </w:t>
            </w:r>
            <w:r>
              <w:t>чтобы</w:t>
            </w:r>
            <w:r w:rsidR="00646C1F">
              <w:t xml:space="preserve"> </w:t>
            </w:r>
            <w:r>
              <w:t>он</w:t>
            </w:r>
            <w:r w:rsidR="00646C1F">
              <w:t xml:space="preserve"> </w:t>
            </w:r>
            <w:r>
              <w:t>состоял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трудовых</w:t>
            </w:r>
            <w:r w:rsidR="00646C1F">
              <w:t xml:space="preserve"> </w:t>
            </w:r>
            <w:r>
              <w:t>отношениях</w:t>
            </w:r>
            <w:r w:rsidR="00646C1F">
              <w:t xml:space="preserve"> </w:t>
            </w:r>
            <w:r>
              <w:t>с</w:t>
            </w:r>
            <w:r w:rsidR="00646C1F">
              <w:t xml:space="preserve"> </w:t>
            </w:r>
            <w:r>
              <w:t>такой</w:t>
            </w:r>
            <w:r w:rsidR="00646C1F">
              <w:t xml:space="preserve"> </w:t>
            </w:r>
            <w:r>
              <w:t>организации</w:t>
            </w:r>
            <w:r w:rsidR="00646C1F">
              <w:t xml:space="preserve"> </w:t>
            </w:r>
            <w:r>
              <w:t>согласно</w:t>
            </w:r>
            <w:r w:rsidR="00646C1F">
              <w:t xml:space="preserve"> </w:t>
            </w:r>
            <w:r>
              <w:t>ст.</w:t>
            </w:r>
            <w:r w:rsidR="00646C1F">
              <w:t xml:space="preserve"> </w:t>
            </w:r>
            <w:r>
              <w:t>1</w:t>
            </w:r>
            <w:r w:rsidR="00646C1F">
              <w:t xml:space="preserve"> </w:t>
            </w:r>
            <w:r>
              <w:t>ТК</w:t>
            </w:r>
          </w:p>
        </w:tc>
      </w:tr>
      <w:tr w:rsidR="00DE4170" w14:paraId="053EE360" w14:textId="77777777" w:rsidTr="00B05DF5">
        <w:tc>
          <w:tcPr>
            <w:tcW w:w="697" w:type="dxa"/>
          </w:tcPr>
          <w:p w14:paraId="11F84938" w14:textId="192790AB" w:rsidR="00DE4170" w:rsidRDefault="00DE4170" w:rsidP="00E37E9A">
            <w:pPr>
              <w:jc w:val="both"/>
            </w:pPr>
            <w:r>
              <w:t>11</w:t>
            </w:r>
          </w:p>
        </w:tc>
        <w:tc>
          <w:tcPr>
            <w:tcW w:w="3098" w:type="dxa"/>
          </w:tcPr>
          <w:p w14:paraId="7D1DA595" w14:textId="548F7068" w:rsidR="00DE4170" w:rsidRPr="00E02BCC" w:rsidRDefault="00DE4170" w:rsidP="00E37E9A">
            <w:pPr>
              <w:jc w:val="both"/>
            </w:pPr>
            <w:r w:rsidRPr="00E02BCC">
              <w:t>работа</w:t>
            </w:r>
            <w:r w:rsidR="00646C1F">
              <w:t xml:space="preserve"> </w:t>
            </w:r>
            <w:r w:rsidRPr="00E02BCC">
              <w:t>носит</w:t>
            </w:r>
            <w:r w:rsidR="00646C1F">
              <w:t xml:space="preserve"> </w:t>
            </w:r>
            <w:r w:rsidRPr="00E02BCC">
              <w:t>временный</w:t>
            </w:r>
            <w:r w:rsidR="00646C1F">
              <w:t xml:space="preserve"> </w:t>
            </w:r>
            <w:r w:rsidRPr="00E02BCC">
              <w:t>характер</w:t>
            </w:r>
            <w:r w:rsidR="00646C1F">
              <w:t xml:space="preserve"> </w:t>
            </w:r>
            <w:r w:rsidRPr="00E02BCC">
              <w:t>(работник</w:t>
            </w:r>
            <w:r w:rsidR="00646C1F">
              <w:t xml:space="preserve"> </w:t>
            </w:r>
            <w:r w:rsidRPr="00E02BCC">
              <w:t>принят</w:t>
            </w:r>
            <w:r w:rsidR="00646C1F">
              <w:t xml:space="preserve"> </w:t>
            </w:r>
            <w:r w:rsidRPr="00E02BCC">
              <w:t>на</w:t>
            </w:r>
            <w:r w:rsidR="00646C1F">
              <w:t xml:space="preserve"> </w:t>
            </w:r>
            <w:r w:rsidRPr="00E02BCC">
              <w:t>место</w:t>
            </w:r>
            <w:r w:rsidR="00646C1F">
              <w:t xml:space="preserve"> </w:t>
            </w:r>
            <w:r w:rsidRPr="00E02BCC">
              <w:t>отсутствующего</w:t>
            </w:r>
            <w:r w:rsidR="00646C1F">
              <w:t xml:space="preserve"> </w:t>
            </w:r>
            <w:r w:rsidRPr="00E02BCC">
              <w:t>работника</w:t>
            </w:r>
            <w:r w:rsidR="00646C1F">
              <w:t xml:space="preserve"> </w:t>
            </w:r>
            <w:r w:rsidRPr="00E02BCC">
              <w:t>на</w:t>
            </w:r>
            <w:r w:rsidR="00646C1F">
              <w:t xml:space="preserve"> </w:t>
            </w:r>
            <w:r w:rsidRPr="00E02BCC">
              <w:t>непродолжительный</w:t>
            </w:r>
            <w:r w:rsidR="00646C1F">
              <w:t xml:space="preserve"> </w:t>
            </w:r>
            <w:r w:rsidRPr="00E02BCC">
              <w:t>срок),</w:t>
            </w:r>
            <w:r w:rsidR="00646C1F">
              <w:t xml:space="preserve"> </w:t>
            </w:r>
            <w:r w:rsidRPr="00E02BCC">
              <w:t>либо</w:t>
            </w:r>
            <w:r w:rsidR="00646C1F">
              <w:t xml:space="preserve"> </w:t>
            </w:r>
            <w:r w:rsidRPr="00E02BCC">
              <w:t>работа</w:t>
            </w:r>
            <w:r w:rsidR="00646C1F">
              <w:t xml:space="preserve"> </w:t>
            </w:r>
            <w:r w:rsidRPr="00E02BCC">
              <w:t>носит</w:t>
            </w:r>
            <w:r w:rsidR="00646C1F">
              <w:t xml:space="preserve"> </w:t>
            </w:r>
            <w:r w:rsidRPr="00E02BCC">
              <w:t>сезонный</w:t>
            </w:r>
            <w:r w:rsidR="00646C1F">
              <w:t xml:space="preserve"> </w:t>
            </w:r>
            <w:r w:rsidRPr="00E02BCC">
              <w:t>характер</w:t>
            </w:r>
            <w:r w:rsidR="00646C1F">
              <w:t xml:space="preserve"> </w:t>
            </w:r>
            <w:r w:rsidRPr="00E02BCC">
              <w:t>(сельскохозяйственные</w:t>
            </w:r>
            <w:r w:rsidR="00646C1F">
              <w:t xml:space="preserve"> </w:t>
            </w:r>
            <w:r w:rsidRPr="00E02BCC">
              <w:t>филиалы)</w:t>
            </w:r>
          </w:p>
        </w:tc>
        <w:tc>
          <w:tcPr>
            <w:tcW w:w="1786" w:type="dxa"/>
            <w:vMerge w:val="restart"/>
          </w:tcPr>
          <w:p w14:paraId="756646D4" w14:textId="77777777" w:rsidR="00DE4170" w:rsidRDefault="00DE4170" w:rsidP="00E37E9A">
            <w:pPr>
              <w:jc w:val="both"/>
            </w:pPr>
          </w:p>
        </w:tc>
        <w:tc>
          <w:tcPr>
            <w:tcW w:w="5760" w:type="dxa"/>
            <w:gridSpan w:val="2"/>
          </w:tcPr>
          <w:p w14:paraId="018A3E86" w14:textId="78721CFF" w:rsidR="00DE4170" w:rsidRDefault="00DE4170" w:rsidP="00E37E9A">
            <w:pPr>
              <w:jc w:val="both"/>
            </w:pPr>
            <w:r>
              <w:t>в</w:t>
            </w:r>
            <w:r w:rsidR="00646C1F">
              <w:t xml:space="preserve"> </w:t>
            </w:r>
            <w:r>
              <w:t>п.</w:t>
            </w:r>
            <w:r w:rsidR="00646C1F">
              <w:t xml:space="preserve"> </w:t>
            </w:r>
            <w:r>
              <w:t>11</w:t>
            </w:r>
            <w:r w:rsidR="00646C1F">
              <w:t xml:space="preserve"> </w:t>
            </w:r>
            <w:r>
              <w:t>Декрета</w:t>
            </w:r>
            <w:r w:rsidR="00646C1F">
              <w:t xml:space="preserve"> </w:t>
            </w:r>
            <w:r>
              <w:t>№</w:t>
            </w:r>
            <w:r w:rsidR="00646C1F">
              <w:t xml:space="preserve"> </w:t>
            </w:r>
            <w:r>
              <w:t>5</w:t>
            </w:r>
            <w:r w:rsidR="00646C1F">
              <w:t xml:space="preserve"> </w:t>
            </w:r>
            <w:r>
              <w:t>не</w:t>
            </w:r>
            <w:r w:rsidR="00646C1F">
              <w:t xml:space="preserve"> </w:t>
            </w:r>
            <w:r>
              <w:t>оговорено</w:t>
            </w:r>
            <w:r w:rsidR="00646C1F">
              <w:t xml:space="preserve"> </w:t>
            </w:r>
            <w:r>
              <w:t>какая</w:t>
            </w:r>
            <w:r w:rsidR="00646C1F">
              <w:t xml:space="preserve"> </w:t>
            </w:r>
            <w:r>
              <w:t>работа</w:t>
            </w:r>
            <w:r w:rsidR="00646C1F">
              <w:t xml:space="preserve"> </w:t>
            </w:r>
            <w:r>
              <w:t>понимается</w:t>
            </w:r>
            <w:r w:rsidR="00646C1F">
              <w:t xml:space="preserve"> </w:t>
            </w:r>
            <w:r>
              <w:t>под</w:t>
            </w:r>
            <w:r w:rsidR="00646C1F">
              <w:t xml:space="preserve"> </w:t>
            </w:r>
            <w:r>
              <w:t>предшествующей,</w:t>
            </w:r>
            <w:r w:rsidR="00646C1F">
              <w:t xml:space="preserve"> </w:t>
            </w:r>
            <w:r>
              <w:t>а</w:t>
            </w:r>
            <w:r w:rsidR="00646C1F">
              <w:t xml:space="preserve"> </w:t>
            </w:r>
            <w:r>
              <w:t>так</w:t>
            </w:r>
            <w:r w:rsidR="00646C1F">
              <w:t xml:space="preserve"> </w:t>
            </w:r>
            <w:r>
              <w:t>как</w:t>
            </w:r>
            <w:r w:rsidR="00646C1F">
              <w:t xml:space="preserve"> </w:t>
            </w:r>
            <w:r>
              <w:t>нет</w:t>
            </w:r>
            <w:r w:rsidR="00646C1F">
              <w:t xml:space="preserve"> </w:t>
            </w:r>
            <w:r>
              <w:t>каких-либо</w:t>
            </w:r>
            <w:r w:rsidR="00646C1F">
              <w:t xml:space="preserve"> </w:t>
            </w:r>
            <w:r>
              <w:t>оговорок,</w:t>
            </w:r>
            <w:r w:rsidR="00646C1F">
              <w:t xml:space="preserve"> </w:t>
            </w:r>
            <w:r>
              <w:t>то</w:t>
            </w:r>
            <w:r w:rsidR="00646C1F">
              <w:t xml:space="preserve"> </w:t>
            </w:r>
            <w:r>
              <w:t>формально</w:t>
            </w:r>
            <w:r w:rsidR="00646C1F">
              <w:t xml:space="preserve"> </w:t>
            </w:r>
            <w:r>
              <w:t>получается,</w:t>
            </w:r>
            <w:r w:rsidR="00646C1F">
              <w:t xml:space="preserve"> </w:t>
            </w:r>
            <w:r>
              <w:t>что</w:t>
            </w:r>
            <w:r w:rsidR="00646C1F">
              <w:t xml:space="preserve"> </w:t>
            </w:r>
            <w:r>
              <w:t>требования</w:t>
            </w:r>
            <w:r w:rsidR="00646C1F">
              <w:t xml:space="preserve"> </w:t>
            </w:r>
            <w:r>
              <w:t>указанной</w:t>
            </w:r>
            <w:r w:rsidR="00646C1F">
              <w:t xml:space="preserve"> </w:t>
            </w:r>
            <w:r>
              <w:t>нормы</w:t>
            </w:r>
            <w:r w:rsidR="00646C1F">
              <w:t xml:space="preserve"> </w:t>
            </w:r>
            <w:r>
              <w:t>распространяются</w:t>
            </w:r>
            <w:r w:rsidR="00646C1F">
              <w:t xml:space="preserve"> </w:t>
            </w:r>
            <w:r>
              <w:t>на</w:t>
            </w:r>
            <w:r w:rsidR="00646C1F">
              <w:t xml:space="preserve"> </w:t>
            </w:r>
            <w:r>
              <w:t>все</w:t>
            </w:r>
            <w:r w:rsidR="00646C1F">
              <w:t xml:space="preserve"> </w:t>
            </w:r>
            <w:r>
              <w:t>виды</w:t>
            </w:r>
            <w:r w:rsidR="00646C1F">
              <w:t xml:space="preserve"> </w:t>
            </w:r>
            <w:r>
              <w:t>трудовых</w:t>
            </w:r>
            <w:r w:rsidR="00646C1F">
              <w:t xml:space="preserve"> </w:t>
            </w:r>
            <w:r>
              <w:t>отношений,</w:t>
            </w:r>
            <w:r w:rsidR="00646C1F">
              <w:t xml:space="preserve"> </w:t>
            </w:r>
            <w:r>
              <w:t>как</w:t>
            </w:r>
            <w:r w:rsidR="00646C1F">
              <w:t xml:space="preserve"> </w:t>
            </w:r>
            <w:r>
              <w:t>по</w:t>
            </w:r>
            <w:r w:rsidR="00646C1F">
              <w:t xml:space="preserve"> </w:t>
            </w:r>
            <w:r>
              <w:t>основной</w:t>
            </w:r>
            <w:r w:rsidR="00646C1F">
              <w:t xml:space="preserve"> </w:t>
            </w:r>
            <w:r>
              <w:t>работе,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том</w:t>
            </w:r>
            <w:r w:rsidR="00646C1F">
              <w:t xml:space="preserve"> </w:t>
            </w:r>
            <w:r>
              <w:t>числе</w:t>
            </w:r>
            <w:r w:rsidR="00646C1F">
              <w:t xml:space="preserve"> </w:t>
            </w:r>
            <w:r>
              <w:t>при</w:t>
            </w:r>
            <w:r w:rsidR="00646C1F">
              <w:t xml:space="preserve"> </w:t>
            </w:r>
            <w:r>
              <w:t>приеме</w:t>
            </w:r>
            <w:r w:rsidR="00646C1F">
              <w:t xml:space="preserve"> </w:t>
            </w:r>
            <w:r>
              <w:t>на</w:t>
            </w:r>
            <w:r w:rsidR="00646C1F">
              <w:t xml:space="preserve"> </w:t>
            </w:r>
            <w:r>
              <w:t>работу</w:t>
            </w:r>
            <w:r w:rsidR="00646C1F">
              <w:t xml:space="preserve"> </w:t>
            </w:r>
            <w:r>
              <w:t>по</w:t>
            </w:r>
            <w:r w:rsidR="00646C1F">
              <w:t xml:space="preserve"> </w:t>
            </w:r>
            <w:r>
              <w:t>ч.</w:t>
            </w:r>
            <w:r w:rsidR="00646C1F">
              <w:t xml:space="preserve"> </w:t>
            </w:r>
            <w:r>
              <w:t>3</w:t>
            </w:r>
            <w:r w:rsidR="00646C1F">
              <w:t xml:space="preserve"> </w:t>
            </w:r>
            <w:r>
              <w:t>ст.</w:t>
            </w:r>
            <w:r w:rsidR="00646C1F">
              <w:t xml:space="preserve"> </w:t>
            </w:r>
            <w:r>
              <w:t>19</w:t>
            </w:r>
            <w:r w:rsidR="00646C1F">
              <w:t xml:space="preserve"> </w:t>
            </w:r>
            <w:r>
              <w:t>ТК,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том</w:t>
            </w:r>
            <w:r w:rsidR="00646C1F">
              <w:t xml:space="preserve"> </w:t>
            </w:r>
            <w:r>
              <w:t>числе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качестве</w:t>
            </w:r>
            <w:r w:rsidR="00646C1F">
              <w:t xml:space="preserve"> </w:t>
            </w:r>
            <w:r>
              <w:t>временных</w:t>
            </w:r>
            <w:r w:rsidR="00646C1F">
              <w:t xml:space="preserve"> </w:t>
            </w:r>
            <w:r>
              <w:t>и</w:t>
            </w:r>
            <w:r w:rsidR="00646C1F">
              <w:t xml:space="preserve"> </w:t>
            </w:r>
            <w:r>
              <w:t>ли</w:t>
            </w:r>
            <w:r w:rsidR="00646C1F">
              <w:t xml:space="preserve"> </w:t>
            </w:r>
            <w:r>
              <w:t>сезонных</w:t>
            </w:r>
            <w:r w:rsidR="00646C1F">
              <w:t xml:space="preserve"> </w:t>
            </w:r>
            <w:r>
              <w:t>работников,</w:t>
            </w:r>
            <w:r w:rsidR="00646C1F">
              <w:t xml:space="preserve"> </w:t>
            </w:r>
            <w:r>
              <w:t>так</w:t>
            </w:r>
            <w:r w:rsidR="00646C1F">
              <w:t xml:space="preserve"> </w:t>
            </w:r>
            <w:r>
              <w:t>и</w:t>
            </w:r>
            <w:r w:rsidR="00646C1F">
              <w:t xml:space="preserve"> </w:t>
            </w:r>
            <w:r>
              <w:t>по</w:t>
            </w:r>
            <w:r w:rsidR="00646C1F">
              <w:t xml:space="preserve"> </w:t>
            </w:r>
            <w:r>
              <w:t>работе</w:t>
            </w:r>
            <w:r w:rsidR="00646C1F">
              <w:t xml:space="preserve"> </w:t>
            </w:r>
            <w:r>
              <w:t>по</w:t>
            </w:r>
            <w:r w:rsidR="00646C1F">
              <w:t xml:space="preserve"> </w:t>
            </w:r>
            <w:r>
              <w:t>совместительству.</w:t>
            </w:r>
          </w:p>
          <w:p w14:paraId="6FB81D09" w14:textId="42A2FB29" w:rsidR="00DE4170" w:rsidRDefault="00DE4170" w:rsidP="00E37E9A">
            <w:pPr>
              <w:jc w:val="both"/>
            </w:pPr>
          </w:p>
        </w:tc>
      </w:tr>
      <w:tr w:rsidR="00DE4170" w14:paraId="537AF75A" w14:textId="77777777" w:rsidTr="00B05DF5">
        <w:tc>
          <w:tcPr>
            <w:tcW w:w="697" w:type="dxa"/>
          </w:tcPr>
          <w:p w14:paraId="798E7544" w14:textId="0CCACCE1" w:rsidR="00DE4170" w:rsidRDefault="00DE4170" w:rsidP="00E37E9A">
            <w:pPr>
              <w:jc w:val="both"/>
            </w:pPr>
            <w:r>
              <w:t>12</w:t>
            </w:r>
          </w:p>
        </w:tc>
        <w:tc>
          <w:tcPr>
            <w:tcW w:w="3098" w:type="dxa"/>
          </w:tcPr>
          <w:p w14:paraId="6935BAE5" w14:textId="5A774ADC" w:rsidR="00DE4170" w:rsidRDefault="00DE4170" w:rsidP="00E37E9A">
            <w:pPr>
              <w:jc w:val="both"/>
            </w:pPr>
            <w:r w:rsidRPr="00E02BCC">
              <w:t>гражданин</w:t>
            </w:r>
            <w:r w:rsidR="00646C1F">
              <w:t xml:space="preserve"> </w:t>
            </w:r>
            <w:r w:rsidRPr="00E02BCC">
              <w:t>принимается</w:t>
            </w:r>
            <w:r w:rsidR="00646C1F">
              <w:t xml:space="preserve"> </w:t>
            </w:r>
            <w:r w:rsidRPr="00E02BCC">
              <w:t>на</w:t>
            </w:r>
            <w:r w:rsidR="00646C1F">
              <w:t xml:space="preserve"> </w:t>
            </w:r>
            <w:r w:rsidRPr="00E02BCC">
              <w:t>работу</w:t>
            </w:r>
            <w:r w:rsidR="00646C1F">
              <w:t xml:space="preserve"> </w:t>
            </w:r>
            <w:r w:rsidRPr="00E02BCC">
              <w:t>по</w:t>
            </w:r>
            <w:r w:rsidR="00646C1F">
              <w:t xml:space="preserve"> </w:t>
            </w:r>
            <w:r w:rsidRPr="00E02BCC">
              <w:t>внешнему</w:t>
            </w:r>
            <w:r w:rsidR="00646C1F">
              <w:t xml:space="preserve"> </w:t>
            </w:r>
            <w:r w:rsidRPr="00E02BCC">
              <w:t>совместительству</w:t>
            </w:r>
          </w:p>
        </w:tc>
        <w:tc>
          <w:tcPr>
            <w:tcW w:w="1786" w:type="dxa"/>
            <w:vMerge/>
          </w:tcPr>
          <w:p w14:paraId="4D4FD382" w14:textId="77777777" w:rsidR="00DE4170" w:rsidRDefault="00DE4170" w:rsidP="00E37E9A">
            <w:pPr>
              <w:jc w:val="both"/>
            </w:pPr>
          </w:p>
        </w:tc>
        <w:tc>
          <w:tcPr>
            <w:tcW w:w="5760" w:type="dxa"/>
            <w:gridSpan w:val="2"/>
          </w:tcPr>
          <w:p w14:paraId="0A7206C9" w14:textId="3965791F" w:rsidR="00DE4170" w:rsidRDefault="00DE4170" w:rsidP="00E37E9A">
            <w:pPr>
              <w:jc w:val="both"/>
            </w:pPr>
            <w:r>
              <w:t>опять</w:t>
            </w:r>
            <w:r w:rsidR="00646C1F">
              <w:t xml:space="preserve"> </w:t>
            </w:r>
            <w:r>
              <w:t>же</w:t>
            </w:r>
            <w:r w:rsidR="00646C1F">
              <w:t xml:space="preserve"> </w:t>
            </w:r>
            <w:r w:rsidRPr="00DE4170">
              <w:t>в</w:t>
            </w:r>
            <w:r w:rsidR="00646C1F">
              <w:t xml:space="preserve"> </w:t>
            </w:r>
            <w:r w:rsidRPr="00DE4170">
              <w:t>п.</w:t>
            </w:r>
            <w:r w:rsidR="00646C1F">
              <w:t xml:space="preserve"> </w:t>
            </w:r>
            <w:r w:rsidRPr="00DE4170">
              <w:t>11</w:t>
            </w:r>
            <w:r w:rsidR="00646C1F">
              <w:t xml:space="preserve"> </w:t>
            </w:r>
            <w:r w:rsidRPr="00DE4170">
              <w:t>Декрета</w:t>
            </w:r>
            <w:r w:rsidR="00646C1F">
              <w:t xml:space="preserve"> </w:t>
            </w:r>
            <w:r w:rsidRPr="00DE4170">
              <w:t>№</w:t>
            </w:r>
            <w:r w:rsidR="00646C1F">
              <w:t xml:space="preserve"> </w:t>
            </w:r>
            <w:r w:rsidRPr="00DE4170">
              <w:t>5</w:t>
            </w:r>
            <w:r w:rsidR="00646C1F">
              <w:t xml:space="preserve"> </w:t>
            </w:r>
            <w:r>
              <w:t>не</w:t>
            </w:r>
            <w:r w:rsidR="00646C1F">
              <w:t xml:space="preserve"> </w:t>
            </w:r>
            <w:r>
              <w:t>указано,</w:t>
            </w:r>
            <w:r w:rsidR="00646C1F">
              <w:t xml:space="preserve"> </w:t>
            </w:r>
            <w:r>
              <w:t>что</w:t>
            </w:r>
            <w:r w:rsidR="00646C1F">
              <w:t xml:space="preserve"> </w:t>
            </w:r>
            <w:r>
              <w:t>запрос</w:t>
            </w:r>
            <w:r w:rsidR="00646C1F">
              <w:t xml:space="preserve"> </w:t>
            </w:r>
            <w:r>
              <w:t>производиться</w:t>
            </w:r>
            <w:r w:rsidR="00646C1F">
              <w:t xml:space="preserve"> </w:t>
            </w:r>
            <w:r>
              <w:t>при</w:t>
            </w:r>
            <w:r w:rsidR="00646C1F">
              <w:t xml:space="preserve"> </w:t>
            </w:r>
            <w:r>
              <w:t>приеме</w:t>
            </w:r>
            <w:r w:rsidR="00646C1F">
              <w:t xml:space="preserve"> </w:t>
            </w:r>
            <w:r>
              <w:t>на</w:t>
            </w:r>
            <w:r w:rsidR="00646C1F">
              <w:t xml:space="preserve"> </w:t>
            </w:r>
            <w:r>
              <w:t>основную</w:t>
            </w:r>
            <w:r w:rsidR="00646C1F">
              <w:t xml:space="preserve"> </w:t>
            </w:r>
            <w:r>
              <w:t>работу.</w:t>
            </w:r>
            <w:r w:rsidR="00646C1F">
              <w:t xml:space="preserve"> </w:t>
            </w:r>
            <w:r>
              <w:t>Раз</w:t>
            </w:r>
            <w:r w:rsidR="00646C1F">
              <w:t xml:space="preserve"> </w:t>
            </w:r>
            <w:r>
              <w:t>так,</w:t>
            </w:r>
            <w:r w:rsidR="00646C1F">
              <w:t xml:space="preserve"> </w:t>
            </w:r>
            <w:r>
              <w:t>то</w:t>
            </w:r>
            <w:r w:rsidR="00646C1F">
              <w:t xml:space="preserve"> </w:t>
            </w:r>
            <w:r>
              <w:t>получается</w:t>
            </w:r>
            <w:r w:rsidR="00646C1F">
              <w:t xml:space="preserve"> </w:t>
            </w:r>
            <w:r>
              <w:t>такой</w:t>
            </w:r>
            <w:r w:rsidR="00646C1F">
              <w:t xml:space="preserve"> </w:t>
            </w:r>
            <w:r>
              <w:t>запрос</w:t>
            </w:r>
            <w:r w:rsidR="00646C1F">
              <w:t xml:space="preserve"> </w:t>
            </w:r>
            <w:r>
              <w:t>делается</w:t>
            </w:r>
            <w:r w:rsidR="00646C1F">
              <w:t xml:space="preserve"> </w:t>
            </w:r>
            <w:r>
              <w:t>при</w:t>
            </w:r>
            <w:r w:rsidR="00646C1F">
              <w:t xml:space="preserve"> </w:t>
            </w:r>
            <w:r>
              <w:t>приеме</w:t>
            </w:r>
            <w:r w:rsidR="00646C1F">
              <w:t xml:space="preserve"> </w:t>
            </w:r>
            <w:r>
              <w:t>на</w:t>
            </w:r>
            <w:r w:rsidR="00646C1F">
              <w:t xml:space="preserve"> </w:t>
            </w:r>
            <w:r>
              <w:t>работу</w:t>
            </w:r>
            <w:r w:rsidR="00646C1F">
              <w:t xml:space="preserve"> </w:t>
            </w:r>
            <w:r>
              <w:t>по</w:t>
            </w:r>
            <w:r w:rsidR="00646C1F">
              <w:t xml:space="preserve"> </w:t>
            </w:r>
            <w:r>
              <w:t>любому</w:t>
            </w:r>
            <w:r w:rsidR="00646C1F">
              <w:t xml:space="preserve"> </w:t>
            </w:r>
            <w:r>
              <w:t>виду</w:t>
            </w:r>
            <w:r w:rsidR="00646C1F">
              <w:t xml:space="preserve"> </w:t>
            </w:r>
            <w:r>
              <w:t>трудового</w:t>
            </w:r>
            <w:r w:rsidR="00646C1F">
              <w:t xml:space="preserve"> </w:t>
            </w:r>
            <w:r>
              <w:t>договора,</w:t>
            </w:r>
            <w:r w:rsidR="00646C1F">
              <w:t xml:space="preserve"> </w:t>
            </w:r>
            <w:r>
              <w:t>в</w:t>
            </w:r>
            <w:r w:rsidR="00646C1F">
              <w:t xml:space="preserve"> </w:t>
            </w:r>
            <w:r>
              <w:t>том</w:t>
            </w:r>
            <w:r w:rsidR="00646C1F">
              <w:t xml:space="preserve"> </w:t>
            </w:r>
            <w:r>
              <w:t>числе</w:t>
            </w:r>
            <w:r w:rsidR="00646C1F">
              <w:t xml:space="preserve"> </w:t>
            </w:r>
            <w:r>
              <w:t>по</w:t>
            </w:r>
            <w:r w:rsidR="00646C1F">
              <w:t xml:space="preserve"> </w:t>
            </w:r>
            <w:r>
              <w:t>совместительству</w:t>
            </w:r>
            <w:r w:rsidR="00646C1F">
              <w:t xml:space="preserve"> </w:t>
            </w:r>
          </w:p>
        </w:tc>
      </w:tr>
      <w:tr w:rsidR="00DE4170" w14:paraId="1F3B0E94" w14:textId="77777777" w:rsidTr="00B05DF5">
        <w:tc>
          <w:tcPr>
            <w:tcW w:w="697" w:type="dxa"/>
          </w:tcPr>
          <w:p w14:paraId="0F348BBD" w14:textId="612BFEE6" w:rsidR="00DE4170" w:rsidRDefault="00DE4170" w:rsidP="00E37E9A">
            <w:pPr>
              <w:jc w:val="both"/>
            </w:pPr>
            <w:r>
              <w:t>13</w:t>
            </w:r>
          </w:p>
        </w:tc>
        <w:tc>
          <w:tcPr>
            <w:tcW w:w="3098" w:type="dxa"/>
          </w:tcPr>
          <w:p w14:paraId="6DE18595" w14:textId="2C76D6CC" w:rsidR="00DE4170" w:rsidRDefault="00DE4170" w:rsidP="00E37E9A">
            <w:pPr>
              <w:jc w:val="both"/>
            </w:pPr>
            <w:r w:rsidRPr="00E02BCC">
              <w:t>молодой</w:t>
            </w:r>
            <w:r w:rsidR="00646C1F">
              <w:t xml:space="preserve"> </w:t>
            </w:r>
            <w:r w:rsidRPr="00E02BCC">
              <w:t>специалист</w:t>
            </w:r>
            <w:r w:rsidR="00646C1F">
              <w:t xml:space="preserve"> </w:t>
            </w:r>
            <w:r w:rsidRPr="00E02BCC">
              <w:t>принимается</w:t>
            </w:r>
            <w:r w:rsidR="00646C1F">
              <w:t xml:space="preserve"> </w:t>
            </w:r>
            <w:r w:rsidRPr="00E02BCC">
              <w:t>на</w:t>
            </w:r>
            <w:r w:rsidR="00646C1F">
              <w:t xml:space="preserve"> </w:t>
            </w:r>
            <w:r w:rsidRPr="00E02BCC">
              <w:t>работу</w:t>
            </w:r>
            <w:r w:rsidR="00646C1F">
              <w:t xml:space="preserve"> </w:t>
            </w:r>
            <w:r w:rsidRPr="00E02BCC">
              <w:t>на</w:t>
            </w:r>
            <w:r w:rsidR="00646C1F">
              <w:t xml:space="preserve"> </w:t>
            </w:r>
            <w:r w:rsidRPr="00E02BCC">
              <w:t>руководящую</w:t>
            </w:r>
            <w:r w:rsidR="00646C1F">
              <w:t xml:space="preserve"> </w:t>
            </w:r>
            <w:r w:rsidRPr="00E02BCC">
              <w:t>должность</w:t>
            </w:r>
            <w:r w:rsidR="00646C1F">
              <w:t xml:space="preserve"> </w:t>
            </w:r>
            <w:r w:rsidRPr="00E02BCC">
              <w:t>(мастер,</w:t>
            </w:r>
            <w:r w:rsidR="00646C1F">
              <w:t xml:space="preserve"> </w:t>
            </w:r>
            <w:r w:rsidRPr="00E02BCC">
              <w:t>начальник</w:t>
            </w:r>
            <w:r w:rsidR="00646C1F">
              <w:t xml:space="preserve"> </w:t>
            </w:r>
            <w:r w:rsidRPr="00E02BCC">
              <w:t>смены)</w:t>
            </w:r>
          </w:p>
        </w:tc>
        <w:tc>
          <w:tcPr>
            <w:tcW w:w="1786" w:type="dxa"/>
            <w:vMerge/>
          </w:tcPr>
          <w:p w14:paraId="7FCEA09B" w14:textId="77777777" w:rsidR="00DE4170" w:rsidRDefault="00DE4170" w:rsidP="00E37E9A">
            <w:pPr>
              <w:jc w:val="both"/>
            </w:pPr>
          </w:p>
        </w:tc>
        <w:tc>
          <w:tcPr>
            <w:tcW w:w="5760" w:type="dxa"/>
            <w:gridSpan w:val="2"/>
          </w:tcPr>
          <w:p w14:paraId="34F467B3" w14:textId="77777777" w:rsidR="00DE4170" w:rsidRDefault="00DE4170" w:rsidP="00E37E9A">
            <w:pPr>
              <w:jc w:val="both"/>
            </w:pPr>
          </w:p>
        </w:tc>
      </w:tr>
      <w:tr w:rsidR="00DE4170" w14:paraId="07562146" w14:textId="77777777" w:rsidTr="00B05DF5">
        <w:tc>
          <w:tcPr>
            <w:tcW w:w="697" w:type="dxa"/>
          </w:tcPr>
          <w:p w14:paraId="31F3AD21" w14:textId="4CC9C82D" w:rsidR="00DE4170" w:rsidRDefault="00DE4170" w:rsidP="00E37E9A">
            <w:pPr>
              <w:jc w:val="both"/>
            </w:pPr>
            <w:r>
              <w:t>14</w:t>
            </w:r>
          </w:p>
        </w:tc>
        <w:tc>
          <w:tcPr>
            <w:tcW w:w="3098" w:type="dxa"/>
          </w:tcPr>
          <w:p w14:paraId="6C45A9EC" w14:textId="6A39EA0D" w:rsidR="00DE4170" w:rsidRDefault="00DE4170" w:rsidP="00E37E9A">
            <w:pPr>
              <w:jc w:val="both"/>
            </w:pPr>
            <w:r w:rsidRPr="00E02BCC">
              <w:t>студент</w:t>
            </w:r>
            <w:r w:rsidR="00646C1F">
              <w:t xml:space="preserve"> </w:t>
            </w:r>
            <w:r w:rsidRPr="00E02BCC">
              <w:t>в</w:t>
            </w:r>
            <w:r w:rsidR="00646C1F">
              <w:t xml:space="preserve"> </w:t>
            </w:r>
            <w:r w:rsidRPr="00E02BCC">
              <w:t>период</w:t>
            </w:r>
            <w:r w:rsidR="00646C1F">
              <w:t xml:space="preserve"> </w:t>
            </w:r>
            <w:r w:rsidRPr="00E02BCC">
              <w:t>обучения</w:t>
            </w:r>
            <w:r w:rsidR="00646C1F">
              <w:t xml:space="preserve"> </w:t>
            </w:r>
            <w:r w:rsidRPr="00E02BCC">
              <w:t>на</w:t>
            </w:r>
            <w:r w:rsidR="00646C1F">
              <w:t xml:space="preserve"> </w:t>
            </w:r>
            <w:r w:rsidRPr="00E02BCC">
              <w:t>период</w:t>
            </w:r>
            <w:r w:rsidR="00646C1F">
              <w:t xml:space="preserve"> </w:t>
            </w:r>
            <w:r w:rsidRPr="00E02BCC">
              <w:t>практики</w:t>
            </w:r>
            <w:r w:rsidR="00646C1F">
              <w:t xml:space="preserve"> </w:t>
            </w:r>
            <w:r w:rsidRPr="00E02BCC">
              <w:t>(производственной)</w:t>
            </w:r>
            <w:r w:rsidR="00646C1F">
              <w:t xml:space="preserve"> </w:t>
            </w:r>
            <w:r w:rsidRPr="00E02BCC">
              <w:t>был</w:t>
            </w:r>
            <w:r w:rsidR="00646C1F">
              <w:t xml:space="preserve"> </w:t>
            </w:r>
            <w:r w:rsidRPr="00E02BCC">
              <w:t>принят</w:t>
            </w:r>
            <w:r w:rsidR="00646C1F">
              <w:t xml:space="preserve"> </w:t>
            </w:r>
            <w:r w:rsidRPr="00E02BCC">
              <w:t>на</w:t>
            </w:r>
            <w:r w:rsidR="00646C1F">
              <w:t xml:space="preserve"> </w:t>
            </w:r>
            <w:r w:rsidRPr="00E02BCC">
              <w:t>работу</w:t>
            </w:r>
            <w:r w:rsidR="00646C1F">
              <w:t xml:space="preserve"> </w:t>
            </w:r>
            <w:r w:rsidRPr="00E02BCC">
              <w:t>по</w:t>
            </w:r>
            <w:r w:rsidR="00646C1F">
              <w:t xml:space="preserve"> </w:t>
            </w:r>
            <w:r w:rsidRPr="00E02BCC">
              <w:t>трудовому</w:t>
            </w:r>
            <w:r w:rsidR="00646C1F">
              <w:t xml:space="preserve"> </w:t>
            </w:r>
            <w:r w:rsidRPr="00E02BCC">
              <w:t>договору</w:t>
            </w:r>
            <w:r w:rsidR="00646C1F">
              <w:t xml:space="preserve"> </w:t>
            </w:r>
            <w:r w:rsidRPr="00E02BCC">
              <w:t>(контракту)</w:t>
            </w:r>
          </w:p>
        </w:tc>
        <w:tc>
          <w:tcPr>
            <w:tcW w:w="1786" w:type="dxa"/>
            <w:vMerge/>
          </w:tcPr>
          <w:p w14:paraId="4794A1E5" w14:textId="77777777" w:rsidR="00DE4170" w:rsidRDefault="00DE4170" w:rsidP="00E37E9A">
            <w:pPr>
              <w:jc w:val="both"/>
            </w:pPr>
          </w:p>
        </w:tc>
        <w:tc>
          <w:tcPr>
            <w:tcW w:w="5760" w:type="dxa"/>
            <w:gridSpan w:val="2"/>
          </w:tcPr>
          <w:p w14:paraId="2C139C0B" w14:textId="0434AC16" w:rsidR="00DE4170" w:rsidRDefault="00786C2E" w:rsidP="00E37E9A">
            <w:pPr>
              <w:jc w:val="both"/>
            </w:pPr>
            <w:r>
              <w:t>статус</w:t>
            </w:r>
            <w:r w:rsidR="00646C1F">
              <w:t xml:space="preserve"> </w:t>
            </w:r>
            <w:r>
              <w:t>студента,</w:t>
            </w:r>
            <w:r w:rsidR="00646C1F">
              <w:t xml:space="preserve"> </w:t>
            </w:r>
            <w:r>
              <w:t>молодого</w:t>
            </w:r>
            <w:r w:rsidR="00646C1F">
              <w:t xml:space="preserve"> </w:t>
            </w:r>
            <w:r>
              <w:t>специалиста</w:t>
            </w:r>
            <w:r w:rsidR="00646C1F">
              <w:t xml:space="preserve"> </w:t>
            </w:r>
            <w:r>
              <w:t>и</w:t>
            </w:r>
            <w:r w:rsidR="00646C1F">
              <w:t xml:space="preserve"> </w:t>
            </w:r>
            <w:r>
              <w:t>т.п.</w:t>
            </w:r>
            <w:r w:rsidR="00646C1F">
              <w:t xml:space="preserve"> </w:t>
            </w:r>
            <w:r>
              <w:t>никак</w:t>
            </w:r>
            <w:r w:rsidR="00646C1F">
              <w:t xml:space="preserve"> </w:t>
            </w:r>
            <w:r>
              <w:t>сам</w:t>
            </w:r>
            <w:r w:rsidR="00646C1F">
              <w:t xml:space="preserve"> </w:t>
            </w:r>
            <w:r>
              <w:t>по</w:t>
            </w:r>
            <w:r w:rsidR="00646C1F">
              <w:t xml:space="preserve"> </w:t>
            </w:r>
            <w:r>
              <w:t>себе</w:t>
            </w:r>
            <w:r w:rsidR="00646C1F">
              <w:t xml:space="preserve"> </w:t>
            </w:r>
            <w:r>
              <w:t>не</w:t>
            </w:r>
            <w:r w:rsidR="00646C1F">
              <w:t xml:space="preserve"> </w:t>
            </w:r>
            <w:r>
              <w:t>влияет</w:t>
            </w:r>
            <w:r w:rsidR="00646C1F">
              <w:t xml:space="preserve"> </w:t>
            </w:r>
            <w:r>
              <w:t>на</w:t>
            </w:r>
            <w:r w:rsidR="00646C1F">
              <w:t xml:space="preserve"> </w:t>
            </w:r>
            <w:r>
              <w:t>обязанность</w:t>
            </w:r>
            <w:r w:rsidR="00646C1F">
              <w:t xml:space="preserve"> </w:t>
            </w:r>
            <w:r>
              <w:t>по</w:t>
            </w:r>
            <w:r w:rsidR="00646C1F">
              <w:t xml:space="preserve"> </w:t>
            </w:r>
            <w:r>
              <w:t>запросу</w:t>
            </w:r>
            <w:r w:rsidR="00646C1F">
              <w:t xml:space="preserve"> </w:t>
            </w:r>
            <w:r>
              <w:t>характеристики,</w:t>
            </w:r>
            <w:r w:rsidR="00646C1F">
              <w:t xml:space="preserve"> </w:t>
            </w:r>
            <w:r>
              <w:t>если</w:t>
            </w:r>
            <w:r w:rsidR="00646C1F">
              <w:t xml:space="preserve"> </w:t>
            </w:r>
            <w:r>
              <w:t>есть</w:t>
            </w:r>
            <w:r w:rsidR="00646C1F">
              <w:t xml:space="preserve"> </w:t>
            </w:r>
            <w:r>
              <w:t>предыдущее</w:t>
            </w:r>
            <w:r w:rsidR="00646C1F">
              <w:t xml:space="preserve"> </w:t>
            </w:r>
            <w:r>
              <w:t>место</w:t>
            </w:r>
            <w:r w:rsidR="00646C1F">
              <w:t xml:space="preserve"> </w:t>
            </w:r>
            <w:r>
              <w:t>работы</w:t>
            </w:r>
          </w:p>
        </w:tc>
      </w:tr>
    </w:tbl>
    <w:p w14:paraId="537384C2" w14:textId="11B8D60E" w:rsidR="00E37E9A" w:rsidRPr="0074381A" w:rsidRDefault="00E37E9A"/>
    <w:sectPr w:rsidR="00E37E9A" w:rsidRPr="0074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19AA5" w14:textId="77777777" w:rsidR="00125BC7" w:rsidRDefault="00125BC7" w:rsidP="00437A21">
      <w:r>
        <w:separator/>
      </w:r>
    </w:p>
  </w:endnote>
  <w:endnote w:type="continuationSeparator" w:id="0">
    <w:p w14:paraId="2FFC6305" w14:textId="77777777" w:rsidR="00125BC7" w:rsidRDefault="00125BC7" w:rsidP="0043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013D6" w14:textId="77777777" w:rsidR="00125BC7" w:rsidRDefault="00125BC7" w:rsidP="00437A21">
      <w:r>
        <w:separator/>
      </w:r>
    </w:p>
  </w:footnote>
  <w:footnote w:type="continuationSeparator" w:id="0">
    <w:p w14:paraId="2052B213" w14:textId="77777777" w:rsidR="00125BC7" w:rsidRDefault="00125BC7" w:rsidP="00437A21">
      <w:r>
        <w:continuationSeparator/>
      </w:r>
    </w:p>
  </w:footnote>
  <w:footnote w:id="1">
    <w:p w14:paraId="7D47A428" w14:textId="6E68DAD6" w:rsidR="00437A21" w:rsidRDefault="00437A21" w:rsidP="00437A2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1609E8">
        <w:t xml:space="preserve">Перечень </w:t>
      </w:r>
      <w:r w:rsidR="001609E8" w:rsidRPr="001609E8">
        <w:t>административных процедур, осуществляемых государственными органами и иными организациями по заявлениям граждан</w:t>
      </w:r>
      <w:r w:rsidR="001609E8">
        <w:t>, утвержденный У</w:t>
      </w:r>
      <w:r>
        <w:t>каз</w:t>
      </w:r>
      <w:r w:rsidR="001609E8">
        <w:t>ом</w:t>
      </w:r>
      <w:r>
        <w:t xml:space="preserve"> Президента Республики Беларусь от 26.04.2010 N 200 "Об административных процедурах, осуществляемых государственными органами и иными организациями по заявлениям граждан"</w:t>
      </w:r>
    </w:p>
  </w:footnote>
  <w:footnote w:id="2">
    <w:p w14:paraId="199BF9F7" w14:textId="2DA515CA" w:rsidR="00CA1698" w:rsidRDefault="00CA1698" w:rsidP="00CA1698">
      <w:pPr>
        <w:pStyle w:val="a5"/>
        <w:jc w:val="both"/>
      </w:pPr>
      <w:r>
        <w:rPr>
          <w:rStyle w:val="a7"/>
        </w:rPr>
        <w:footnoteRef/>
      </w:r>
      <w:r>
        <w:t xml:space="preserve"> п. 1 </w:t>
      </w:r>
      <w:r w:rsidRPr="00CA1698">
        <w:t>Положени</w:t>
      </w:r>
      <w:r>
        <w:t>я</w:t>
      </w:r>
      <w:r w:rsidRPr="00CA1698">
        <w:t xml:space="preserve"> о порядке назначения и выплаты пособия по уходу за инвалидом I группы либо лицом, достигшим 80-летнего возраста</w:t>
      </w:r>
      <w:r>
        <w:t>, утвержденного Постановление Совета Министров Республики Беларусь от 06.09.2006 N 1149 "О пособии по уходу за инвалидом I группы либо лицом, достигшим 80-летнего возраста"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85944"/>
    <w:multiLevelType w:val="hybridMultilevel"/>
    <w:tmpl w:val="9B84B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C4"/>
    <w:rsid w:val="000109F9"/>
    <w:rsid w:val="0001335F"/>
    <w:rsid w:val="000465FE"/>
    <w:rsid w:val="000578FE"/>
    <w:rsid w:val="000A1D80"/>
    <w:rsid w:val="000B04A5"/>
    <w:rsid w:val="000F0619"/>
    <w:rsid w:val="00125BC7"/>
    <w:rsid w:val="001609E8"/>
    <w:rsid w:val="00161FC4"/>
    <w:rsid w:val="001A3A62"/>
    <w:rsid w:val="001A3C12"/>
    <w:rsid w:val="001B050A"/>
    <w:rsid w:val="001E5B71"/>
    <w:rsid w:val="0020618F"/>
    <w:rsid w:val="00212ECA"/>
    <w:rsid w:val="002415DE"/>
    <w:rsid w:val="002536C0"/>
    <w:rsid w:val="002646B8"/>
    <w:rsid w:val="0026624A"/>
    <w:rsid w:val="00275D2E"/>
    <w:rsid w:val="00283A68"/>
    <w:rsid w:val="0029047F"/>
    <w:rsid w:val="0032517A"/>
    <w:rsid w:val="00372637"/>
    <w:rsid w:val="003D1FFE"/>
    <w:rsid w:val="00437715"/>
    <w:rsid w:val="00437A21"/>
    <w:rsid w:val="004C3008"/>
    <w:rsid w:val="004F551F"/>
    <w:rsid w:val="00504A85"/>
    <w:rsid w:val="00557AD9"/>
    <w:rsid w:val="0059070F"/>
    <w:rsid w:val="00593AF0"/>
    <w:rsid w:val="005E30C4"/>
    <w:rsid w:val="006005BB"/>
    <w:rsid w:val="006073B8"/>
    <w:rsid w:val="006302EC"/>
    <w:rsid w:val="00646C1F"/>
    <w:rsid w:val="00651E84"/>
    <w:rsid w:val="006621F6"/>
    <w:rsid w:val="00664DD5"/>
    <w:rsid w:val="00675C48"/>
    <w:rsid w:val="0069185C"/>
    <w:rsid w:val="006E2C8B"/>
    <w:rsid w:val="006F1093"/>
    <w:rsid w:val="006F2D02"/>
    <w:rsid w:val="006F68C7"/>
    <w:rsid w:val="007432F1"/>
    <w:rsid w:val="0074381A"/>
    <w:rsid w:val="00746CF2"/>
    <w:rsid w:val="00776FFB"/>
    <w:rsid w:val="00786C2E"/>
    <w:rsid w:val="007A071D"/>
    <w:rsid w:val="007E20B2"/>
    <w:rsid w:val="007F31F1"/>
    <w:rsid w:val="007F6C72"/>
    <w:rsid w:val="0082147F"/>
    <w:rsid w:val="00826310"/>
    <w:rsid w:val="008426F0"/>
    <w:rsid w:val="00846124"/>
    <w:rsid w:val="00865513"/>
    <w:rsid w:val="008D145E"/>
    <w:rsid w:val="008F081E"/>
    <w:rsid w:val="00911ACD"/>
    <w:rsid w:val="00920262"/>
    <w:rsid w:val="00940928"/>
    <w:rsid w:val="00945FC2"/>
    <w:rsid w:val="00957F5F"/>
    <w:rsid w:val="00983D32"/>
    <w:rsid w:val="009902F0"/>
    <w:rsid w:val="00996931"/>
    <w:rsid w:val="00A152FE"/>
    <w:rsid w:val="00A86E70"/>
    <w:rsid w:val="00AB2E5D"/>
    <w:rsid w:val="00AC468F"/>
    <w:rsid w:val="00AC4830"/>
    <w:rsid w:val="00AC6333"/>
    <w:rsid w:val="00B05DF5"/>
    <w:rsid w:val="00B074EB"/>
    <w:rsid w:val="00B11457"/>
    <w:rsid w:val="00B509CF"/>
    <w:rsid w:val="00B636F4"/>
    <w:rsid w:val="00B70734"/>
    <w:rsid w:val="00B75B3F"/>
    <w:rsid w:val="00BE69CF"/>
    <w:rsid w:val="00C019E2"/>
    <w:rsid w:val="00C52F46"/>
    <w:rsid w:val="00C65C6C"/>
    <w:rsid w:val="00C87DD4"/>
    <w:rsid w:val="00CA1698"/>
    <w:rsid w:val="00CD1EE3"/>
    <w:rsid w:val="00CD49E7"/>
    <w:rsid w:val="00CE52CC"/>
    <w:rsid w:val="00D1662B"/>
    <w:rsid w:val="00D40AD7"/>
    <w:rsid w:val="00D502EE"/>
    <w:rsid w:val="00D50C62"/>
    <w:rsid w:val="00D72997"/>
    <w:rsid w:val="00DE4170"/>
    <w:rsid w:val="00DF29AA"/>
    <w:rsid w:val="00E02BCC"/>
    <w:rsid w:val="00E37E9A"/>
    <w:rsid w:val="00E45AC7"/>
    <w:rsid w:val="00E51E3D"/>
    <w:rsid w:val="00EB4D68"/>
    <w:rsid w:val="00EB5D90"/>
    <w:rsid w:val="00ED7914"/>
    <w:rsid w:val="00F15D60"/>
    <w:rsid w:val="00F23F35"/>
    <w:rsid w:val="00F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0832"/>
  <w15:chartTrackingRefBased/>
  <w15:docId w15:val="{4E6B2652-E408-4556-8CEB-0E6027FC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05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050A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437A2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7A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7A21"/>
    <w:rPr>
      <w:vertAlign w:val="superscript"/>
    </w:rPr>
  </w:style>
  <w:style w:type="paragraph" w:styleId="a8">
    <w:name w:val="List Paragraph"/>
    <w:basedOn w:val="a"/>
    <w:uiPriority w:val="34"/>
    <w:qFormat/>
    <w:rsid w:val="00BE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B1C8-2AB2-49DD-BCEB-16E50809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Ероховец Яна</cp:lastModifiedBy>
  <cp:revision>2</cp:revision>
  <dcterms:created xsi:type="dcterms:W3CDTF">2022-01-11T10:23:00Z</dcterms:created>
  <dcterms:modified xsi:type="dcterms:W3CDTF">2022-01-11T10:23:00Z</dcterms:modified>
</cp:coreProperties>
</file>